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81" w:rsidRPr="00506A81" w:rsidRDefault="00506A81" w:rsidP="00506A81">
      <w:pPr>
        <w:shd w:val="clear" w:color="auto" w:fill="FFFFFF"/>
        <w:spacing w:after="0" w:line="360" w:lineRule="auto"/>
        <w:jc w:val="center"/>
        <w:rPr>
          <w:rFonts w:ascii="Times New Roman" w:eastAsia="Times New Roman" w:hAnsi="Times New Roman" w:cs="Times New Roman"/>
          <w:i/>
          <w:color w:val="17365D" w:themeColor="text2" w:themeShade="BF"/>
          <w:sz w:val="28"/>
          <w:szCs w:val="28"/>
        </w:rPr>
      </w:pPr>
      <w:r w:rsidRPr="00506A81">
        <w:rPr>
          <w:rFonts w:ascii="Times New Roman" w:eastAsia="Times New Roman" w:hAnsi="Times New Roman" w:cs="Times New Roman"/>
          <w:i/>
          <w:color w:val="17365D" w:themeColor="text2" w:themeShade="BF"/>
          <w:sz w:val="28"/>
          <w:szCs w:val="28"/>
        </w:rPr>
        <w:t>Уважаемые родители!</w:t>
      </w:r>
    </w:p>
    <w:p w:rsidR="00506A81" w:rsidRDefault="00506A81" w:rsidP="00506A81">
      <w:pPr>
        <w:shd w:val="clear" w:color="auto" w:fill="FFFFFF"/>
        <w:spacing w:after="0" w:line="360" w:lineRule="auto"/>
        <w:ind w:firstLine="424"/>
        <w:rPr>
          <w:rFonts w:ascii="Times New Roman" w:eastAsia="Times New Roman" w:hAnsi="Times New Roman" w:cs="Times New Roman"/>
          <w:color w:val="000000"/>
          <w:sz w:val="28"/>
          <w:szCs w:val="28"/>
        </w:rPr>
      </w:pPr>
      <w:r w:rsidRPr="00506A81">
        <w:rPr>
          <w:rFonts w:ascii="Times New Roman" w:eastAsia="Times New Roman" w:hAnsi="Times New Roman" w:cs="Times New Roman"/>
          <w:color w:val="000000"/>
          <w:sz w:val="28"/>
          <w:szCs w:val="28"/>
        </w:rPr>
        <w:t>Приближается праздник всех мужчин</w:t>
      </w:r>
      <w:r>
        <w:rPr>
          <w:rFonts w:ascii="Times New Roman" w:eastAsia="Times New Roman" w:hAnsi="Times New Roman" w:cs="Times New Roman"/>
          <w:color w:val="000000"/>
          <w:sz w:val="28"/>
          <w:szCs w:val="28"/>
        </w:rPr>
        <w:t xml:space="preserve"> </w:t>
      </w:r>
      <w:r w:rsidRPr="00506A81">
        <w:rPr>
          <w:rFonts w:ascii="Times New Roman" w:eastAsia="Times New Roman" w:hAnsi="Times New Roman" w:cs="Times New Roman"/>
          <w:color w:val="000000"/>
          <w:sz w:val="28"/>
          <w:szCs w:val="28"/>
        </w:rPr>
        <w:t xml:space="preserve">- </w:t>
      </w:r>
      <w:r w:rsidRPr="00506A81">
        <w:rPr>
          <w:rFonts w:ascii="Times New Roman" w:eastAsia="Times New Roman" w:hAnsi="Times New Roman" w:cs="Times New Roman"/>
          <w:color w:val="C00000"/>
          <w:sz w:val="28"/>
          <w:szCs w:val="28"/>
        </w:rPr>
        <w:t>День защитника Отечества- 23 феврал</w:t>
      </w:r>
      <w:proofErr w:type="gramStart"/>
      <w:r w:rsidRPr="00506A81">
        <w:rPr>
          <w:rFonts w:ascii="Times New Roman" w:eastAsia="Times New Roman" w:hAnsi="Times New Roman" w:cs="Times New Roman"/>
          <w:color w:val="C00000"/>
          <w:sz w:val="28"/>
          <w:szCs w:val="28"/>
        </w:rPr>
        <w:t>я</w:t>
      </w:r>
      <w:r w:rsidRPr="00506A81">
        <w:rPr>
          <w:rFonts w:ascii="Times New Roman" w:eastAsia="Times New Roman" w:hAnsi="Times New Roman" w:cs="Times New Roman"/>
          <w:color w:val="000000"/>
          <w:sz w:val="28"/>
          <w:szCs w:val="28"/>
        </w:rPr>
        <w:t>-</w:t>
      </w:r>
      <w:proofErr w:type="gramEnd"/>
      <w:r w:rsidRPr="00506A81">
        <w:rPr>
          <w:rFonts w:ascii="Times New Roman" w:eastAsia="Times New Roman" w:hAnsi="Times New Roman" w:cs="Times New Roman"/>
          <w:color w:val="000000"/>
          <w:sz w:val="28"/>
          <w:szCs w:val="28"/>
        </w:rPr>
        <w:t xml:space="preserve">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506A81">
        <w:rPr>
          <w:rFonts w:ascii="Times New Roman" w:eastAsia="Times New Roman" w:hAnsi="Times New Roman" w:cs="Times New Roman"/>
          <w:color w:val="000000"/>
          <w:sz w:val="28"/>
          <w:szCs w:val="28"/>
        </w:rPr>
        <w:t>слабых</w:t>
      </w:r>
      <w:proofErr w:type="gramEnd"/>
      <w:r w:rsidRPr="00506A81">
        <w:rPr>
          <w:rFonts w:ascii="Times New Roman" w:eastAsia="Times New Roman" w:hAnsi="Times New Roman" w:cs="Times New Roman"/>
          <w:color w:val="000000"/>
          <w:sz w:val="28"/>
          <w:szCs w:val="28"/>
        </w:rPr>
        <w:t xml:space="preserve">,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w:t>
      </w:r>
    </w:p>
    <w:p w:rsidR="00506A81" w:rsidRDefault="00506A81" w:rsidP="00506A81">
      <w:pPr>
        <w:shd w:val="clear" w:color="auto" w:fill="FFFFFF"/>
        <w:spacing w:after="0" w:line="360" w:lineRule="auto"/>
        <w:rPr>
          <w:rFonts w:ascii="Times New Roman" w:eastAsia="Times New Roman" w:hAnsi="Times New Roman" w:cs="Times New Roman"/>
          <w:color w:val="000000"/>
          <w:sz w:val="28"/>
          <w:szCs w:val="28"/>
        </w:rPr>
      </w:pPr>
    </w:p>
    <w:p w:rsidR="00506A81" w:rsidRDefault="00506A81" w:rsidP="00506A81">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429068" cy="4798863"/>
            <wp:effectExtent l="19050" t="0" r="0" b="0"/>
            <wp:docPr id="1" name="Рисунок 0" descr="6f98a144bfbe62c9a989b8c0ff8b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98a144bfbe62c9a989b8c0ff8bab31.jpg"/>
                    <pic:cNvPicPr/>
                  </pic:nvPicPr>
                  <pic:blipFill>
                    <a:blip r:embed="rId4"/>
                    <a:stretch>
                      <a:fillRect/>
                    </a:stretch>
                  </pic:blipFill>
                  <pic:spPr>
                    <a:xfrm>
                      <a:off x="0" y="0"/>
                      <a:ext cx="3428791" cy="4798476"/>
                    </a:xfrm>
                    <a:prstGeom prst="rect">
                      <a:avLst/>
                    </a:prstGeom>
                  </pic:spPr>
                </pic:pic>
              </a:graphicData>
            </a:graphic>
          </wp:inline>
        </w:drawing>
      </w:r>
    </w:p>
    <w:p w:rsidR="00506A81" w:rsidRPr="00506A81" w:rsidRDefault="00506A81" w:rsidP="00506A81">
      <w:pPr>
        <w:shd w:val="clear" w:color="auto" w:fill="FFFFFF"/>
        <w:spacing w:after="0" w:line="360" w:lineRule="auto"/>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 xml:space="preserve">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w:t>
      </w:r>
      <w:r w:rsidRPr="00506A81">
        <w:rPr>
          <w:rFonts w:ascii="Times New Roman" w:eastAsia="Times New Roman" w:hAnsi="Times New Roman" w:cs="Times New Roman"/>
          <w:color w:val="000000"/>
          <w:sz w:val="28"/>
          <w:szCs w:val="28"/>
        </w:rPr>
        <w:lastRenderedPageBreak/>
        <w:t>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 Праздник 23 февраля за все время своего существования отмечался широко и всегда тщательно готовился.</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w:t>
      </w:r>
    </w:p>
    <w:p w:rsidR="00506A81" w:rsidRDefault="00506A81" w:rsidP="00506A81">
      <w:pPr>
        <w:shd w:val="clear" w:color="auto" w:fill="FFFFFF"/>
        <w:spacing w:after="0" w:line="360" w:lineRule="auto"/>
        <w:rPr>
          <w:rFonts w:ascii="Times New Roman" w:eastAsia="Times New Roman" w:hAnsi="Times New Roman" w:cs="Times New Roman"/>
          <w:color w:val="000000"/>
          <w:sz w:val="28"/>
          <w:szCs w:val="28"/>
        </w:rPr>
      </w:pPr>
      <w:r w:rsidRPr="00506A81">
        <w:rPr>
          <w:rFonts w:ascii="Times New Roman" w:eastAsia="Times New Roman" w:hAnsi="Times New Roman" w:cs="Times New Roman"/>
          <w:color w:val="000000"/>
          <w:sz w:val="28"/>
          <w:szCs w:val="28"/>
        </w:rPr>
        <w:t>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 ми войны.</w:t>
      </w:r>
    </w:p>
    <w:p w:rsidR="00506A81" w:rsidRPr="00506A81" w:rsidRDefault="00506A81" w:rsidP="00222176">
      <w:pPr>
        <w:shd w:val="clear" w:color="auto" w:fill="FFFFFF"/>
        <w:spacing w:after="0" w:line="36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4185751" cy="2943225"/>
            <wp:effectExtent l="19050" t="0" r="5249" b="0"/>
            <wp:docPr id="2" name="Рисунок 1" descr="23611a6c26359e070cb82cea4044e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11a6c26359e070cb82cea4044e657.jpg"/>
                    <pic:cNvPicPr/>
                  </pic:nvPicPr>
                  <pic:blipFill>
                    <a:blip r:embed="rId5"/>
                    <a:stretch>
                      <a:fillRect/>
                    </a:stretch>
                  </pic:blipFill>
                  <pic:spPr>
                    <a:xfrm>
                      <a:off x="0" y="0"/>
                      <a:ext cx="4191054" cy="2946954"/>
                    </a:xfrm>
                    <a:prstGeom prst="rect">
                      <a:avLst/>
                    </a:prstGeom>
                  </pic:spPr>
                </pic:pic>
              </a:graphicData>
            </a:graphic>
          </wp:inline>
        </w:drawing>
      </w:r>
    </w:p>
    <w:p w:rsidR="00506A81" w:rsidRPr="00506A81" w:rsidRDefault="00506A81" w:rsidP="00222176">
      <w:pPr>
        <w:shd w:val="clear" w:color="auto" w:fill="FFFFFF"/>
        <w:spacing w:after="0" w:line="360" w:lineRule="auto"/>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181818"/>
          <w:sz w:val="28"/>
          <w:szCs w:val="28"/>
        </w:rPr>
        <w:t>Что можно рассказать детям о празднике? Намного проще, если вы служили в армии или ваши дедушки</w:t>
      </w:r>
      <w:r>
        <w:rPr>
          <w:rFonts w:ascii="Times New Roman" w:eastAsia="Times New Roman" w:hAnsi="Times New Roman" w:cs="Times New Roman"/>
          <w:color w:val="181818"/>
          <w:sz w:val="28"/>
          <w:szCs w:val="28"/>
        </w:rPr>
        <w:t xml:space="preserve"> </w:t>
      </w:r>
      <w:r w:rsidRPr="00506A81">
        <w:rPr>
          <w:rFonts w:ascii="Times New Roman" w:eastAsia="Times New Roman" w:hAnsi="Times New Roman" w:cs="Times New Roman"/>
          <w:color w:val="181818"/>
          <w:sz w:val="28"/>
          <w:szCs w:val="28"/>
        </w:rPr>
        <w:t xml:space="preserve">- достать фото альбом, сесть </w:t>
      </w:r>
      <w:proofErr w:type="gramStart"/>
      <w:r w:rsidRPr="00506A81">
        <w:rPr>
          <w:rFonts w:ascii="Times New Roman" w:eastAsia="Times New Roman" w:hAnsi="Times New Roman" w:cs="Times New Roman"/>
          <w:color w:val="181818"/>
          <w:sz w:val="28"/>
          <w:szCs w:val="28"/>
        </w:rPr>
        <w:t>поудобнее</w:t>
      </w:r>
      <w:proofErr w:type="gramEnd"/>
      <w:r w:rsidRPr="00506A81">
        <w:rPr>
          <w:rFonts w:ascii="Times New Roman" w:eastAsia="Times New Roman" w:hAnsi="Times New Roman" w:cs="Times New Roman"/>
          <w:color w:val="181818"/>
          <w:sz w:val="28"/>
          <w:szCs w:val="28"/>
        </w:rPr>
        <w:t xml:space="preserve"> в мягкое кресло со своим ребенком и начать свой рассказ, перелистывая страницы. Дети будут рады услышать интересные рассказы о боевых машинах, о режиме, о спортивной подготовке. А если вы с ребенком вместе из подручного материала изготовите из подручного материала макеты танков, самолетов</w:t>
      </w:r>
      <w:r>
        <w:rPr>
          <w:rFonts w:ascii="Times New Roman" w:eastAsia="Times New Roman" w:hAnsi="Times New Roman" w:cs="Times New Roman"/>
          <w:color w:val="181818"/>
          <w:sz w:val="28"/>
          <w:szCs w:val="28"/>
        </w:rPr>
        <w:t xml:space="preserve"> </w:t>
      </w:r>
      <w:r w:rsidRPr="00506A81">
        <w:rPr>
          <w:rFonts w:ascii="Times New Roman" w:eastAsia="Times New Roman" w:hAnsi="Times New Roman" w:cs="Times New Roman"/>
          <w:color w:val="181818"/>
          <w:sz w:val="28"/>
          <w:szCs w:val="28"/>
        </w:rPr>
        <w:t>- обыграете, то ваши дети будут в восторге.</w:t>
      </w:r>
      <w:r w:rsidRPr="00506A81">
        <w:rPr>
          <w:rFonts w:ascii="Times New Roman" w:eastAsia="Times New Roman" w:hAnsi="Times New Roman" w:cs="Times New Roman"/>
          <w:color w:val="000000"/>
          <w:sz w:val="28"/>
          <w:szCs w:val="28"/>
          <w:shd w:val="clear" w:color="auto" w:fill="FFFFFF"/>
        </w:rPr>
        <w:t xml:space="preserve"> Объясните малышу, </w:t>
      </w:r>
      <w:r w:rsidRPr="00506A81">
        <w:rPr>
          <w:rFonts w:ascii="Times New Roman" w:eastAsia="Times New Roman" w:hAnsi="Times New Roman" w:cs="Times New Roman"/>
          <w:color w:val="000000"/>
          <w:sz w:val="28"/>
          <w:szCs w:val="28"/>
          <w:shd w:val="clear" w:color="auto" w:fill="FFFFFF"/>
        </w:rPr>
        <w:lastRenderedPageBreak/>
        <w:t>что защищать Родину - задача каждого мужчины. А в будущем ему уже самому предстоит решить, что делать - служить или не служить</w:t>
      </w:r>
    </w:p>
    <w:p w:rsidR="00506A81" w:rsidRPr="00506A81" w:rsidRDefault="00506A81" w:rsidP="00222176">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Чем можно заняться с детьми дома и как отметить праздник?</w:t>
      </w:r>
    </w:p>
    <w:p w:rsidR="00506A81" w:rsidRDefault="00506A81" w:rsidP="00222176">
      <w:pPr>
        <w:shd w:val="clear" w:color="auto" w:fill="FFFFFF"/>
        <w:spacing w:after="0" w:line="360" w:lineRule="auto"/>
        <w:ind w:firstLine="424"/>
        <w:rPr>
          <w:rFonts w:ascii="Times New Roman" w:eastAsia="Times New Roman" w:hAnsi="Times New Roman" w:cs="Times New Roman"/>
          <w:color w:val="000000"/>
          <w:sz w:val="28"/>
          <w:szCs w:val="28"/>
        </w:rPr>
      </w:pPr>
      <w:r w:rsidRPr="00506A81">
        <w:rPr>
          <w:rFonts w:ascii="Times New Roman" w:eastAsia="Times New Roman" w:hAnsi="Times New Roman" w:cs="Times New Roman"/>
          <w:color w:val="000000"/>
          <w:sz w:val="28"/>
          <w:szCs w:val="28"/>
        </w:rPr>
        <w:t>Взрослые могут прочитать стихи ко Дню защитника своим детям, сделать вместе с детьми открытки для папы.</w:t>
      </w:r>
    </w:p>
    <w:p w:rsidR="00222176" w:rsidRPr="00506A81" w:rsidRDefault="00222176" w:rsidP="00222176">
      <w:pPr>
        <w:shd w:val="clear" w:color="auto" w:fill="FFFFFF"/>
        <w:spacing w:after="0" w:line="360" w:lineRule="auto"/>
        <w:ind w:firstLine="424"/>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3676650" cy="2451231"/>
            <wp:effectExtent l="19050" t="0" r="0" b="0"/>
            <wp:docPr id="3" name="Рисунок 2" descr="Anak-Lebih-Penurut-Menyuruh-Mereka-Sabar-Padahal-Anda-Sendiri-Tid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k-Lebih-Penurut-Menyuruh-Mereka-Sabar-Padahal-Anda-Sendiri-Tidak.jpeg"/>
                    <pic:cNvPicPr/>
                  </pic:nvPicPr>
                  <pic:blipFill>
                    <a:blip r:embed="rId6" cstate="print"/>
                    <a:stretch>
                      <a:fillRect/>
                    </a:stretch>
                  </pic:blipFill>
                  <pic:spPr>
                    <a:xfrm>
                      <a:off x="0" y="0"/>
                      <a:ext cx="3683615" cy="2455874"/>
                    </a:xfrm>
                    <a:prstGeom prst="rect">
                      <a:avLst/>
                    </a:prstGeom>
                  </pic:spPr>
                </pic:pic>
              </a:graphicData>
            </a:graphic>
          </wp:inline>
        </w:drawing>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Рассмотрите картины </w:t>
      </w:r>
      <w:r w:rsidRPr="00506A81">
        <w:rPr>
          <w:rFonts w:ascii="Times New Roman" w:eastAsia="Times New Roman" w:hAnsi="Times New Roman" w:cs="Times New Roman"/>
          <w:i/>
          <w:iCs/>
          <w:color w:val="000000"/>
          <w:sz w:val="28"/>
          <w:szCs w:val="28"/>
        </w:rPr>
        <w:t>«Три богатыря»</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«Гусар»</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«Рыцари»</w:t>
      </w:r>
      <w:r w:rsidRPr="00506A81">
        <w:rPr>
          <w:rFonts w:ascii="Times New Roman" w:eastAsia="Times New Roman" w:hAnsi="Times New Roman" w:cs="Times New Roman"/>
          <w:color w:val="000000"/>
          <w:sz w:val="28"/>
          <w:szCs w:val="28"/>
        </w:rPr>
        <w:t>,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C00000"/>
          <w:sz w:val="28"/>
          <w:szCs w:val="28"/>
        </w:rPr>
      </w:pPr>
      <w:r w:rsidRPr="00222176">
        <w:rPr>
          <w:rFonts w:ascii="Times New Roman" w:eastAsia="Times New Roman" w:hAnsi="Times New Roman" w:cs="Times New Roman"/>
          <w:color w:val="C00000"/>
          <w:sz w:val="28"/>
          <w:szCs w:val="28"/>
          <w:u w:val="single"/>
        </w:rPr>
        <w:t>Игры по картине</w:t>
      </w:r>
      <w:r w:rsidRPr="00222176">
        <w:rPr>
          <w:rFonts w:ascii="Times New Roman" w:eastAsia="Times New Roman" w:hAnsi="Times New Roman" w:cs="Times New Roman"/>
          <w:color w:val="C00000"/>
          <w:sz w:val="28"/>
          <w:szCs w:val="28"/>
        </w:rPr>
        <w:t>:</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1. Рисуем или лепим из пластилина 3 богатырей.</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2. Делаем доспехи для ребенка из бумаги или картона.</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3. Нарезаем цветную бумагу полосками и делаем кольчугу для любимого медведя. Из картона или фольги – меч для него.</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4. Играем в защитников русской земли.</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000000"/>
          <w:sz w:val="28"/>
          <w:szCs w:val="28"/>
        </w:rPr>
        <w:t>Также можно посмотреть вместе с детьми мультфильмы, посвященные воинам и </w:t>
      </w:r>
      <w:r w:rsidRPr="00506A81">
        <w:rPr>
          <w:rFonts w:ascii="Times New Roman" w:eastAsia="Times New Roman" w:hAnsi="Times New Roman" w:cs="Times New Roman"/>
          <w:color w:val="000000"/>
          <w:sz w:val="28"/>
          <w:szCs w:val="28"/>
          <w:u w:val="single"/>
        </w:rPr>
        <w:t>богатырям</w:t>
      </w:r>
      <w:r w:rsidRPr="00506A81">
        <w:rPr>
          <w:rFonts w:ascii="Times New Roman" w:eastAsia="Times New Roman" w:hAnsi="Times New Roman" w:cs="Times New Roman"/>
          <w:color w:val="000000"/>
          <w:sz w:val="28"/>
          <w:szCs w:val="28"/>
        </w:rPr>
        <w:t>:</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i/>
          <w:iCs/>
          <w:color w:val="000000"/>
          <w:sz w:val="28"/>
          <w:szCs w:val="28"/>
        </w:rPr>
        <w:t>«Садко богатый»</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w:t>
      </w:r>
      <w:proofErr w:type="spellStart"/>
      <w:r w:rsidRPr="00506A81">
        <w:rPr>
          <w:rFonts w:ascii="Times New Roman" w:eastAsia="Times New Roman" w:hAnsi="Times New Roman" w:cs="Times New Roman"/>
          <w:i/>
          <w:iCs/>
          <w:color w:val="000000"/>
          <w:sz w:val="28"/>
          <w:szCs w:val="28"/>
        </w:rPr>
        <w:t>Союзмультфильм</w:t>
      </w:r>
      <w:proofErr w:type="spellEnd"/>
      <w:r w:rsidRPr="00506A81">
        <w:rPr>
          <w:rFonts w:ascii="Times New Roman" w:eastAsia="Times New Roman" w:hAnsi="Times New Roman" w:cs="Times New Roman"/>
          <w:i/>
          <w:iCs/>
          <w:color w:val="000000"/>
          <w:sz w:val="28"/>
          <w:szCs w:val="28"/>
        </w:rPr>
        <w:t>, 1975г.)</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E06966">
        <w:rPr>
          <w:rFonts w:ascii="Times New Roman" w:eastAsia="Times New Roman" w:hAnsi="Times New Roman" w:cs="Times New Roman"/>
          <w:color w:val="C00000"/>
          <w:sz w:val="28"/>
          <w:szCs w:val="28"/>
          <w:u w:val="single"/>
        </w:rPr>
        <w:t>Мультфильмы из серии</w:t>
      </w:r>
      <w:r w:rsidRPr="00E06966">
        <w:rPr>
          <w:rFonts w:ascii="Times New Roman" w:eastAsia="Times New Roman" w:hAnsi="Times New Roman" w:cs="Times New Roman"/>
          <w:color w:val="C00000"/>
          <w:sz w:val="28"/>
          <w:szCs w:val="28"/>
        </w:rPr>
        <w:t>:</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 xml:space="preserve">«Былины. Василиса </w:t>
      </w:r>
      <w:proofErr w:type="spellStart"/>
      <w:r w:rsidRPr="00506A81">
        <w:rPr>
          <w:rFonts w:ascii="Times New Roman" w:eastAsia="Times New Roman" w:hAnsi="Times New Roman" w:cs="Times New Roman"/>
          <w:i/>
          <w:iCs/>
          <w:color w:val="000000"/>
          <w:sz w:val="28"/>
          <w:szCs w:val="28"/>
        </w:rPr>
        <w:t>Микулишна</w:t>
      </w:r>
      <w:proofErr w:type="spellEnd"/>
      <w:r w:rsidRPr="00506A81">
        <w:rPr>
          <w:rFonts w:ascii="Times New Roman" w:eastAsia="Times New Roman" w:hAnsi="Times New Roman" w:cs="Times New Roman"/>
          <w:i/>
          <w:iCs/>
          <w:color w:val="000000"/>
          <w:sz w:val="28"/>
          <w:szCs w:val="28"/>
        </w:rPr>
        <w:t>»</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w:t>
      </w:r>
      <w:proofErr w:type="spellStart"/>
      <w:r w:rsidRPr="00506A81">
        <w:rPr>
          <w:rFonts w:ascii="Times New Roman" w:eastAsia="Times New Roman" w:hAnsi="Times New Roman" w:cs="Times New Roman"/>
          <w:i/>
          <w:iCs/>
          <w:color w:val="000000"/>
          <w:sz w:val="28"/>
          <w:szCs w:val="28"/>
        </w:rPr>
        <w:t>Союзмультфильм</w:t>
      </w:r>
      <w:proofErr w:type="spellEnd"/>
      <w:r w:rsidRPr="00506A81">
        <w:rPr>
          <w:rFonts w:ascii="Times New Roman" w:eastAsia="Times New Roman" w:hAnsi="Times New Roman" w:cs="Times New Roman"/>
          <w:i/>
          <w:iCs/>
          <w:color w:val="000000"/>
          <w:sz w:val="28"/>
          <w:szCs w:val="28"/>
        </w:rPr>
        <w:t>, 1975г.)</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proofErr w:type="gramStart"/>
      <w:r w:rsidRPr="00506A81">
        <w:rPr>
          <w:rFonts w:ascii="Times New Roman" w:eastAsia="Times New Roman" w:hAnsi="Times New Roman" w:cs="Times New Roman"/>
          <w:i/>
          <w:iCs/>
          <w:color w:val="000000"/>
          <w:sz w:val="28"/>
          <w:szCs w:val="28"/>
        </w:rPr>
        <w:t xml:space="preserve">«Детство </w:t>
      </w:r>
      <w:proofErr w:type="spellStart"/>
      <w:r w:rsidRPr="00506A81">
        <w:rPr>
          <w:rFonts w:ascii="Times New Roman" w:eastAsia="Times New Roman" w:hAnsi="Times New Roman" w:cs="Times New Roman"/>
          <w:i/>
          <w:iCs/>
          <w:color w:val="000000"/>
          <w:sz w:val="28"/>
          <w:szCs w:val="28"/>
        </w:rPr>
        <w:t>Ратибора</w:t>
      </w:r>
      <w:proofErr w:type="spellEnd"/>
      <w:r w:rsidRPr="00506A81">
        <w:rPr>
          <w:rFonts w:ascii="Times New Roman" w:eastAsia="Times New Roman" w:hAnsi="Times New Roman" w:cs="Times New Roman"/>
          <w:i/>
          <w:iCs/>
          <w:color w:val="000000"/>
          <w:sz w:val="28"/>
          <w:szCs w:val="28"/>
        </w:rPr>
        <w:t>»</w:t>
      </w:r>
      <w:r w:rsidRPr="00506A81">
        <w:rPr>
          <w:rFonts w:ascii="Times New Roman" w:eastAsia="Times New Roman" w:hAnsi="Times New Roman" w:cs="Times New Roman"/>
          <w:color w:val="000000"/>
          <w:sz w:val="28"/>
          <w:szCs w:val="28"/>
        </w:rPr>
        <w:t> (</w:t>
      </w:r>
      <w:proofErr w:type="spellStart"/>
      <w:r w:rsidRPr="00506A81">
        <w:rPr>
          <w:rFonts w:ascii="Times New Roman" w:eastAsia="Times New Roman" w:hAnsi="Times New Roman" w:cs="Times New Roman"/>
          <w:color w:val="000000"/>
          <w:sz w:val="28"/>
          <w:szCs w:val="28"/>
        </w:rPr>
        <w:t>Союзмультфильм</w:t>
      </w:r>
      <w:proofErr w:type="spellEnd"/>
      <w:r w:rsidRPr="00506A81">
        <w:rPr>
          <w:rFonts w:ascii="Times New Roman" w:eastAsia="Times New Roman" w:hAnsi="Times New Roman" w:cs="Times New Roman"/>
          <w:color w:val="000000"/>
          <w:sz w:val="28"/>
          <w:szCs w:val="28"/>
        </w:rPr>
        <w:t>, 1973г.</w:t>
      </w:r>
      <w:proofErr w:type="gramEnd"/>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i/>
          <w:iCs/>
          <w:color w:val="000000"/>
          <w:sz w:val="28"/>
          <w:szCs w:val="28"/>
        </w:rPr>
        <w:t>«Добрыня Никитич»</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w:t>
      </w:r>
      <w:proofErr w:type="spellStart"/>
      <w:r w:rsidRPr="00506A81">
        <w:rPr>
          <w:rFonts w:ascii="Times New Roman" w:eastAsia="Times New Roman" w:hAnsi="Times New Roman" w:cs="Times New Roman"/>
          <w:i/>
          <w:iCs/>
          <w:color w:val="000000"/>
          <w:sz w:val="28"/>
          <w:szCs w:val="28"/>
        </w:rPr>
        <w:t>Союзмультфильм</w:t>
      </w:r>
      <w:proofErr w:type="spellEnd"/>
      <w:r w:rsidRPr="00506A81">
        <w:rPr>
          <w:rFonts w:ascii="Times New Roman" w:eastAsia="Times New Roman" w:hAnsi="Times New Roman" w:cs="Times New Roman"/>
          <w:i/>
          <w:iCs/>
          <w:color w:val="000000"/>
          <w:sz w:val="28"/>
          <w:szCs w:val="28"/>
        </w:rPr>
        <w:t>, 1965г.)</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i/>
          <w:iCs/>
          <w:color w:val="000000"/>
          <w:sz w:val="28"/>
          <w:szCs w:val="28"/>
        </w:rPr>
        <w:t>«Илья Муромец»</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w:t>
      </w:r>
      <w:proofErr w:type="spellStart"/>
      <w:r w:rsidRPr="00506A81">
        <w:rPr>
          <w:rFonts w:ascii="Times New Roman" w:eastAsia="Times New Roman" w:hAnsi="Times New Roman" w:cs="Times New Roman"/>
          <w:i/>
          <w:iCs/>
          <w:color w:val="000000"/>
          <w:sz w:val="28"/>
          <w:szCs w:val="28"/>
        </w:rPr>
        <w:t>Союзмультфильм</w:t>
      </w:r>
      <w:proofErr w:type="spellEnd"/>
      <w:r w:rsidRPr="00506A81">
        <w:rPr>
          <w:rFonts w:ascii="Times New Roman" w:eastAsia="Times New Roman" w:hAnsi="Times New Roman" w:cs="Times New Roman"/>
          <w:i/>
          <w:iCs/>
          <w:color w:val="000000"/>
          <w:sz w:val="28"/>
          <w:szCs w:val="28"/>
        </w:rPr>
        <w:t>, 1975г.)</w:t>
      </w:r>
    </w:p>
    <w:p w:rsidR="00506A81" w:rsidRPr="00506A81" w:rsidRDefault="00506A81" w:rsidP="00506A81">
      <w:pPr>
        <w:shd w:val="clear" w:color="auto" w:fill="FFFFFF"/>
        <w:spacing w:after="0" w:line="360" w:lineRule="auto"/>
        <w:ind w:firstLine="424"/>
        <w:rPr>
          <w:rFonts w:ascii="Times New Roman" w:eastAsia="Times New Roman" w:hAnsi="Times New Roman" w:cs="Times New Roman"/>
          <w:color w:val="181818"/>
          <w:sz w:val="28"/>
          <w:szCs w:val="28"/>
        </w:rPr>
      </w:pPr>
      <w:r w:rsidRPr="00506A81">
        <w:rPr>
          <w:rFonts w:ascii="Times New Roman" w:eastAsia="Times New Roman" w:hAnsi="Times New Roman" w:cs="Times New Roman"/>
          <w:i/>
          <w:iCs/>
          <w:color w:val="000000"/>
          <w:sz w:val="28"/>
          <w:szCs w:val="28"/>
        </w:rPr>
        <w:lastRenderedPageBreak/>
        <w:t xml:space="preserve">«Илья </w:t>
      </w:r>
      <w:proofErr w:type="spellStart"/>
      <w:r w:rsidRPr="00506A81">
        <w:rPr>
          <w:rFonts w:ascii="Times New Roman" w:eastAsia="Times New Roman" w:hAnsi="Times New Roman" w:cs="Times New Roman"/>
          <w:i/>
          <w:iCs/>
          <w:color w:val="000000"/>
          <w:sz w:val="28"/>
          <w:szCs w:val="28"/>
        </w:rPr>
        <w:t>муромец</w:t>
      </w:r>
      <w:proofErr w:type="spellEnd"/>
      <w:r w:rsidRPr="00506A81">
        <w:rPr>
          <w:rFonts w:ascii="Times New Roman" w:eastAsia="Times New Roman" w:hAnsi="Times New Roman" w:cs="Times New Roman"/>
          <w:i/>
          <w:iCs/>
          <w:color w:val="000000"/>
          <w:sz w:val="28"/>
          <w:szCs w:val="28"/>
        </w:rPr>
        <w:t xml:space="preserve"> и Соловей-разбойник»</w:t>
      </w:r>
      <w:r w:rsidRPr="00506A81">
        <w:rPr>
          <w:rFonts w:ascii="Times New Roman" w:eastAsia="Times New Roman" w:hAnsi="Times New Roman" w:cs="Times New Roman"/>
          <w:color w:val="000000"/>
          <w:sz w:val="28"/>
          <w:szCs w:val="28"/>
        </w:rPr>
        <w:t> </w:t>
      </w:r>
      <w:r w:rsidRPr="00506A81">
        <w:rPr>
          <w:rFonts w:ascii="Times New Roman" w:eastAsia="Times New Roman" w:hAnsi="Times New Roman" w:cs="Times New Roman"/>
          <w:i/>
          <w:iCs/>
          <w:color w:val="000000"/>
          <w:sz w:val="28"/>
          <w:szCs w:val="28"/>
        </w:rPr>
        <w:t>(</w:t>
      </w:r>
      <w:proofErr w:type="spellStart"/>
      <w:r w:rsidRPr="00506A81">
        <w:rPr>
          <w:rFonts w:ascii="Times New Roman" w:eastAsia="Times New Roman" w:hAnsi="Times New Roman" w:cs="Times New Roman"/>
          <w:i/>
          <w:iCs/>
          <w:color w:val="000000"/>
          <w:sz w:val="28"/>
          <w:szCs w:val="28"/>
        </w:rPr>
        <w:t>Союзмультфильм</w:t>
      </w:r>
      <w:proofErr w:type="spellEnd"/>
      <w:r w:rsidRPr="00506A81">
        <w:rPr>
          <w:rFonts w:ascii="Times New Roman" w:eastAsia="Times New Roman" w:hAnsi="Times New Roman" w:cs="Times New Roman"/>
          <w:i/>
          <w:iCs/>
          <w:color w:val="000000"/>
          <w:sz w:val="28"/>
          <w:szCs w:val="28"/>
        </w:rPr>
        <w:t>, 1978г.)</w:t>
      </w:r>
    </w:p>
    <w:p w:rsidR="00506A81" w:rsidRDefault="00506A81" w:rsidP="00506A81">
      <w:pPr>
        <w:shd w:val="clear" w:color="auto" w:fill="FFFFFF"/>
        <w:spacing w:after="0" w:line="360" w:lineRule="auto"/>
        <w:ind w:left="140" w:right="853"/>
        <w:rPr>
          <w:rFonts w:ascii="Times New Roman" w:eastAsia="Times New Roman" w:hAnsi="Times New Roman" w:cs="Times New Roman"/>
          <w:color w:val="181818"/>
          <w:sz w:val="28"/>
          <w:szCs w:val="28"/>
          <w:shd w:val="clear" w:color="auto" w:fill="FFFFFF"/>
        </w:rPr>
      </w:pPr>
      <w:r w:rsidRPr="00506A81">
        <w:rPr>
          <w:rFonts w:ascii="Times New Roman" w:eastAsia="Times New Roman" w:hAnsi="Times New Roman" w:cs="Times New Roman"/>
          <w:b/>
          <w:i/>
          <w:color w:val="C0504D" w:themeColor="accent2"/>
          <w:sz w:val="28"/>
          <w:szCs w:val="28"/>
          <w:shd w:val="clear" w:color="auto" w:fill="FFFFFF"/>
        </w:rPr>
        <w:t>23 февраля – семейный праздник!</w:t>
      </w:r>
      <w:r w:rsidRPr="00506A81">
        <w:rPr>
          <w:rFonts w:ascii="Times New Roman" w:eastAsia="Times New Roman" w:hAnsi="Times New Roman" w:cs="Times New Roman"/>
          <w:color w:val="181818"/>
          <w:sz w:val="28"/>
          <w:szCs w:val="28"/>
          <w:shd w:val="clear" w:color="auto" w:fill="FFFFFF"/>
        </w:rPr>
        <w:t xml:space="preserve"> Ни для кого не секрет, что главное для любого праздника – не подарок, а настроение и внимание, которое вы дарите </w:t>
      </w:r>
      <w:proofErr w:type="gramStart"/>
      <w:r w:rsidRPr="00506A81">
        <w:rPr>
          <w:rFonts w:ascii="Times New Roman" w:eastAsia="Times New Roman" w:hAnsi="Times New Roman" w:cs="Times New Roman"/>
          <w:color w:val="181818"/>
          <w:sz w:val="28"/>
          <w:szCs w:val="28"/>
          <w:shd w:val="clear" w:color="auto" w:fill="FFFFFF"/>
        </w:rPr>
        <w:t>близким</w:t>
      </w:r>
      <w:proofErr w:type="gramEnd"/>
      <w:r w:rsidRPr="00506A81">
        <w:rPr>
          <w:rFonts w:ascii="Times New Roman" w:eastAsia="Times New Roman" w:hAnsi="Times New Roman" w:cs="Times New Roman"/>
          <w:color w:val="181818"/>
          <w:sz w:val="28"/>
          <w:szCs w:val="28"/>
          <w:shd w:val="clear" w:color="auto" w:fill="FFFFFF"/>
        </w:rPr>
        <w:t>. Именно поэтому важен не сувенир, купленный в магазине, а что и как будет придумано и сделано совместно с ребенком.</w:t>
      </w:r>
    </w:p>
    <w:p w:rsidR="00E06966" w:rsidRPr="00506A81" w:rsidRDefault="00E06966" w:rsidP="00E06966">
      <w:pPr>
        <w:shd w:val="clear" w:color="auto" w:fill="FFFFFF"/>
        <w:spacing w:after="0" w:line="360" w:lineRule="auto"/>
        <w:ind w:left="140" w:right="853"/>
        <w:jc w:val="center"/>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inline distT="0" distB="0" distL="0" distR="0">
            <wp:extent cx="3425825" cy="3425825"/>
            <wp:effectExtent l="19050" t="0" r="3175" b="0"/>
            <wp:docPr id="4" name="Рисунок 3" descr="aa75561b820a51f7f181c10752cb52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75561b820a51f7f181c10752cb5273.jpeg"/>
                    <pic:cNvPicPr/>
                  </pic:nvPicPr>
                  <pic:blipFill>
                    <a:blip r:embed="rId7"/>
                    <a:stretch>
                      <a:fillRect/>
                    </a:stretch>
                  </pic:blipFill>
                  <pic:spPr>
                    <a:xfrm>
                      <a:off x="0" y="0"/>
                      <a:ext cx="3425825" cy="3425825"/>
                    </a:xfrm>
                    <a:prstGeom prst="rect">
                      <a:avLst/>
                    </a:prstGeom>
                  </pic:spPr>
                </pic:pic>
              </a:graphicData>
            </a:graphic>
          </wp:inline>
        </w:drawing>
      </w:r>
    </w:p>
    <w:p w:rsidR="00506A81" w:rsidRPr="00506A81" w:rsidRDefault="00506A81" w:rsidP="00E06966">
      <w:pPr>
        <w:shd w:val="clear" w:color="auto" w:fill="FFFFFF"/>
        <w:spacing w:after="0" w:line="360" w:lineRule="auto"/>
        <w:ind w:left="140" w:right="853"/>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181818"/>
          <w:sz w:val="28"/>
          <w:szCs w:val="28"/>
          <w:shd w:val="clear" w:color="auto" w:fill="FFFFFF"/>
        </w:rPr>
        <w:t>Ведь сама подготовка – это уже праздник.</w:t>
      </w:r>
      <w:r w:rsidRPr="00506A81">
        <w:rPr>
          <w:rFonts w:ascii="Times New Roman" w:eastAsia="Times New Roman" w:hAnsi="Times New Roman" w:cs="Times New Roman"/>
          <w:color w:val="181818"/>
          <w:sz w:val="28"/>
          <w:szCs w:val="28"/>
        </w:rPr>
        <w:t> Чтобы у всех появилось праздничное настроение, необходимо создать соответствующую атмосферу. Для этого лучше подготовить все заранее, а</w:t>
      </w:r>
      <w:r w:rsidRPr="00506A81">
        <w:rPr>
          <w:rFonts w:ascii="Times New Roman" w:eastAsia="Times New Roman" w:hAnsi="Times New Roman" w:cs="Times New Roman"/>
          <w:color w:val="181818"/>
          <w:spacing w:val="-34"/>
          <w:sz w:val="28"/>
          <w:szCs w:val="28"/>
        </w:rPr>
        <w:t> </w:t>
      </w:r>
      <w:r w:rsidRPr="00506A81">
        <w:rPr>
          <w:rFonts w:ascii="Times New Roman" w:eastAsia="Times New Roman" w:hAnsi="Times New Roman" w:cs="Times New Roman"/>
          <w:color w:val="181818"/>
          <w:sz w:val="28"/>
          <w:szCs w:val="28"/>
        </w:rPr>
        <w:t>накануне вечером или утром 23 февраля расставить и развесить украшения по</w:t>
      </w:r>
      <w:r w:rsidRPr="00506A81">
        <w:rPr>
          <w:rFonts w:ascii="Times New Roman" w:eastAsia="Times New Roman" w:hAnsi="Times New Roman" w:cs="Times New Roman"/>
          <w:color w:val="181818"/>
          <w:spacing w:val="-11"/>
          <w:sz w:val="28"/>
          <w:szCs w:val="28"/>
        </w:rPr>
        <w:t> </w:t>
      </w:r>
      <w:r w:rsidRPr="00506A81">
        <w:rPr>
          <w:rFonts w:ascii="Times New Roman" w:eastAsia="Times New Roman" w:hAnsi="Times New Roman" w:cs="Times New Roman"/>
          <w:color w:val="181818"/>
          <w:sz w:val="28"/>
          <w:szCs w:val="28"/>
        </w:rPr>
        <w:t>заранее</w:t>
      </w:r>
      <w:r w:rsidR="00E06966">
        <w:rPr>
          <w:rFonts w:ascii="Times New Roman" w:eastAsia="Times New Roman" w:hAnsi="Times New Roman" w:cs="Times New Roman"/>
          <w:color w:val="181818"/>
          <w:sz w:val="28"/>
          <w:szCs w:val="28"/>
        </w:rPr>
        <w:t xml:space="preserve"> </w:t>
      </w:r>
      <w:r w:rsidRPr="00506A81">
        <w:rPr>
          <w:rFonts w:ascii="Times New Roman" w:eastAsia="Times New Roman" w:hAnsi="Times New Roman" w:cs="Times New Roman"/>
          <w:color w:val="181818"/>
          <w:sz w:val="28"/>
          <w:szCs w:val="28"/>
        </w:rPr>
        <w:t xml:space="preserve">продуманному плану. Каждый ребенок ради такого события готов встать пораньше. </w:t>
      </w:r>
      <w:proofErr w:type="gramStart"/>
      <w:r w:rsidRPr="00506A81">
        <w:rPr>
          <w:rFonts w:ascii="Times New Roman" w:eastAsia="Times New Roman" w:hAnsi="Times New Roman" w:cs="Times New Roman"/>
          <w:color w:val="181818"/>
          <w:sz w:val="28"/>
          <w:szCs w:val="28"/>
        </w:rPr>
        <w:t>Во</w:t>
      </w:r>
      <w:proofErr w:type="gramEnd"/>
      <w:r w:rsidR="00E06966">
        <w:rPr>
          <w:rFonts w:ascii="Times New Roman" w:eastAsia="Times New Roman" w:hAnsi="Times New Roman" w:cs="Times New Roman"/>
          <w:color w:val="181818"/>
          <w:sz w:val="28"/>
          <w:szCs w:val="28"/>
        </w:rPr>
        <w:t xml:space="preserve"> </w:t>
      </w:r>
      <w:r w:rsidRPr="00506A81">
        <w:rPr>
          <w:rFonts w:ascii="Times New Roman" w:eastAsia="Times New Roman" w:hAnsi="Times New Roman" w:cs="Times New Roman"/>
          <w:color w:val="181818"/>
          <w:sz w:val="28"/>
          <w:szCs w:val="28"/>
        </w:rPr>
        <w:t xml:space="preserve">- 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w:t>
      </w:r>
      <w:r w:rsidRPr="00506A81">
        <w:rPr>
          <w:rFonts w:ascii="Times New Roman" w:eastAsia="Times New Roman" w:hAnsi="Times New Roman" w:cs="Times New Roman"/>
          <w:color w:val="181818"/>
          <w:sz w:val="28"/>
          <w:szCs w:val="28"/>
        </w:rPr>
        <w:lastRenderedPageBreak/>
        <w:t>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p>
    <w:p w:rsidR="00506A81" w:rsidRPr="00506A81" w:rsidRDefault="00506A81" w:rsidP="00506A81">
      <w:pPr>
        <w:shd w:val="clear" w:color="auto" w:fill="FFFFFF"/>
        <w:spacing w:before="5" w:after="0" w:line="360" w:lineRule="auto"/>
        <w:rPr>
          <w:rFonts w:ascii="Times New Roman" w:eastAsia="Times New Roman" w:hAnsi="Times New Roman" w:cs="Times New Roman"/>
          <w:color w:val="181818"/>
          <w:sz w:val="28"/>
          <w:szCs w:val="28"/>
        </w:rPr>
      </w:pPr>
      <w:r w:rsidRPr="00506A81">
        <w:rPr>
          <w:rFonts w:ascii="Times New Roman" w:eastAsia="Times New Roman" w:hAnsi="Times New Roman" w:cs="Times New Roman"/>
          <w:color w:val="181818"/>
          <w:sz w:val="28"/>
          <w:szCs w:val="28"/>
        </w:rPr>
        <w:t>Завтрак праздничного дня также может быть тематическим (например, морским или солдатским). Немного фантазии в названиях обычных блюд и различные</w:t>
      </w:r>
      <w:r w:rsidRPr="00506A81">
        <w:rPr>
          <w:rFonts w:ascii="Times New Roman" w:eastAsia="Times New Roman" w:hAnsi="Times New Roman" w:cs="Times New Roman"/>
          <w:color w:val="181818"/>
          <w:spacing w:val="-20"/>
          <w:sz w:val="28"/>
          <w:szCs w:val="28"/>
        </w:rPr>
        <w:t> </w:t>
      </w:r>
      <w:r w:rsidRPr="00506A81">
        <w:rPr>
          <w:rFonts w:ascii="Times New Roman" w:eastAsia="Times New Roman" w:hAnsi="Times New Roman" w:cs="Times New Roman"/>
          <w:color w:val="181818"/>
          <w:sz w:val="28"/>
          <w:szCs w:val="28"/>
        </w:rPr>
        <w:t>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p>
    <w:p w:rsidR="00506A81" w:rsidRPr="00506A81" w:rsidRDefault="00506A81" w:rsidP="00E06966">
      <w:pPr>
        <w:shd w:val="clear" w:color="auto" w:fill="FFFFFF"/>
        <w:spacing w:before="5" w:after="0" w:line="360" w:lineRule="auto"/>
        <w:jc w:val="center"/>
        <w:rPr>
          <w:rFonts w:ascii="Times New Roman" w:eastAsia="Times New Roman" w:hAnsi="Times New Roman" w:cs="Times New Roman"/>
          <w:b/>
          <w:i/>
          <w:color w:val="FF0000"/>
          <w:sz w:val="36"/>
          <w:szCs w:val="36"/>
        </w:rPr>
      </w:pPr>
      <w:r w:rsidRPr="00506A81">
        <w:rPr>
          <w:rFonts w:ascii="Times New Roman" w:eastAsia="Times New Roman" w:hAnsi="Times New Roman" w:cs="Times New Roman"/>
          <w:b/>
          <w:i/>
          <w:color w:val="FF0000"/>
          <w:sz w:val="36"/>
          <w:szCs w:val="36"/>
        </w:rPr>
        <w:t>С праздником, Вас, дорогие мужчины!</w:t>
      </w:r>
    </w:p>
    <w:p w:rsidR="00D26BC5" w:rsidRPr="00506A81" w:rsidRDefault="00E06966" w:rsidP="00506A81">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199890"/>
            <wp:effectExtent l="19050" t="0" r="3175" b="0"/>
            <wp:docPr id="5" name="Рисунок 4" descr="Ob75DOOAu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75DOOAuV0.jpg"/>
                    <pic:cNvPicPr/>
                  </pic:nvPicPr>
                  <pic:blipFill>
                    <a:blip r:embed="rId8"/>
                    <a:stretch>
                      <a:fillRect/>
                    </a:stretch>
                  </pic:blipFill>
                  <pic:spPr>
                    <a:xfrm>
                      <a:off x="0" y="0"/>
                      <a:ext cx="5940425" cy="4199890"/>
                    </a:xfrm>
                    <a:prstGeom prst="rect">
                      <a:avLst/>
                    </a:prstGeom>
                  </pic:spPr>
                </pic:pic>
              </a:graphicData>
            </a:graphic>
          </wp:inline>
        </w:drawing>
      </w:r>
    </w:p>
    <w:sectPr w:rsidR="00D26BC5" w:rsidRPr="0050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A81"/>
    <w:rsid w:val="00222176"/>
    <w:rsid w:val="00506A81"/>
    <w:rsid w:val="00D26BC5"/>
    <w:rsid w:val="00E06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0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6A81"/>
  </w:style>
  <w:style w:type="character" w:customStyle="1" w:styleId="c0">
    <w:name w:val="c0"/>
    <w:basedOn w:val="a0"/>
    <w:rsid w:val="00506A81"/>
  </w:style>
  <w:style w:type="character" w:customStyle="1" w:styleId="c3">
    <w:name w:val="c3"/>
    <w:basedOn w:val="a0"/>
    <w:rsid w:val="00506A81"/>
  </w:style>
  <w:style w:type="character" w:customStyle="1" w:styleId="c7">
    <w:name w:val="c7"/>
    <w:basedOn w:val="a0"/>
    <w:rsid w:val="00506A81"/>
  </w:style>
  <w:style w:type="paragraph" w:styleId="a3">
    <w:name w:val="List Paragraph"/>
    <w:basedOn w:val="a"/>
    <w:uiPriority w:val="34"/>
    <w:qFormat/>
    <w:rsid w:val="00506A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6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2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2024-02-12T17:17:00Z</dcterms:created>
  <dcterms:modified xsi:type="dcterms:W3CDTF">2024-02-12T17:46:00Z</dcterms:modified>
</cp:coreProperties>
</file>