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37" w:rsidRPr="00713C37" w:rsidRDefault="00713C37" w:rsidP="00713C37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85623" w:themeColor="accent6" w:themeShade="80"/>
          <w:kern w:val="36"/>
          <w:sz w:val="32"/>
          <w:szCs w:val="32"/>
          <w:lang w:eastAsia="ru-RU"/>
        </w:rPr>
      </w:pPr>
      <w:r w:rsidRPr="00713C37">
        <w:rPr>
          <w:rFonts w:ascii="Times New Roman" w:eastAsia="Times New Roman" w:hAnsi="Times New Roman" w:cs="Times New Roman"/>
          <w:color w:val="385623" w:themeColor="accent6" w:themeShade="80"/>
          <w:kern w:val="36"/>
          <w:sz w:val="32"/>
          <w:szCs w:val="32"/>
          <w:lang w:eastAsia="ru-RU"/>
        </w:rPr>
        <w:t>Консультация для родителей</w:t>
      </w:r>
    </w:p>
    <w:p w:rsidR="00713C37" w:rsidRPr="00713C37" w:rsidRDefault="00713C37" w:rsidP="00713C37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color w:val="C00000"/>
          <w:kern w:val="36"/>
          <w:sz w:val="56"/>
          <w:szCs w:val="56"/>
          <w:lang w:eastAsia="ru-RU"/>
        </w:rPr>
      </w:pPr>
      <w:bookmarkStart w:id="0" w:name="_GoBack"/>
      <w:r w:rsidRPr="00713C37">
        <w:rPr>
          <w:rFonts w:ascii="Monotype Corsiva" w:eastAsia="Times New Roman" w:hAnsi="Monotype Corsiva" w:cs="Arial"/>
          <w:color w:val="C00000"/>
          <w:kern w:val="36"/>
          <w:sz w:val="56"/>
          <w:szCs w:val="56"/>
          <w:lang w:eastAsia="ru-RU"/>
        </w:rPr>
        <w:t xml:space="preserve">«Роль скороговорок и </w:t>
      </w:r>
      <w:proofErr w:type="spellStart"/>
      <w:r w:rsidRPr="00713C37">
        <w:rPr>
          <w:rFonts w:ascii="Monotype Corsiva" w:eastAsia="Times New Roman" w:hAnsi="Monotype Corsiva" w:cs="Arial"/>
          <w:color w:val="C00000"/>
          <w:kern w:val="36"/>
          <w:sz w:val="56"/>
          <w:szCs w:val="56"/>
          <w:lang w:eastAsia="ru-RU"/>
        </w:rPr>
        <w:t>чистоговорок</w:t>
      </w:r>
      <w:proofErr w:type="spellEnd"/>
      <w:r w:rsidRPr="00713C37">
        <w:rPr>
          <w:rFonts w:ascii="Monotype Corsiva" w:eastAsia="Times New Roman" w:hAnsi="Monotype Corsiva" w:cs="Arial"/>
          <w:color w:val="C00000"/>
          <w:kern w:val="36"/>
          <w:sz w:val="56"/>
          <w:szCs w:val="56"/>
          <w:lang w:eastAsia="ru-RU"/>
        </w:rPr>
        <w:t xml:space="preserve"> в развитии речи детей»</w:t>
      </w:r>
    </w:p>
    <w:bookmarkEnd w:id="0"/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Вряд ли найдется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не захочет, чтобы его ребенок говорил,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внятно, красиво. Правильно поставленная речь очень важна для каждого человека! Поэтому одной из задач каждого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научить ребенка правильно говорить. Так давайте учить своих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правильной речи вместе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Хорошим подспорьем в этом станут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скороговорки и 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Вначале поговорим о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скороговорках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Скороговорка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фраза или стишок, построенные из труднопроизносимых слов, сочетаний звуков и слогов и предназначенные для проговаривания вслух.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полезны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 развивают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речевой аппарат ребенка, делают его более совершенным и подвижным. Речь становится правильной, выразительной, четкой, понятной, а ребенок – успешной в будущем личностью.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Несмотря на то, что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читаются обязательно быстро, они учат ребенка, торопящегося в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произносить фразы более медленно, не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«съедая»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окончания, так, чтобы его понимали.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Разучивая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скороговорку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учится осмысленно относиться к тому, что говорит, чувствовать связь между словосочетаниями, улавливать очень тонкие нюансы в интонации, смысле, значении.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Он также учится не только говорить, но и слушать. Прослушивание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скороговорок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улучшает их способность концентрироваться на том, что они слушают.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Кроме того, это самое настоящее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развлечение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От души смеяться над собственными и чужими ошибками в произношении.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проговаривать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 с ребенком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 для детей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в первую очередь игра, а не обучение. Проговаривайте фразы медленно и четко.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придуманы исключительно для проговаривания их вслух. Вначале вы демонстрируете ребенку это, а потом начинаете вместе разучивать стишок. Итак, 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проделывайте все пошагово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шаг - произнесите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скороговорку медленно и четко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Обращайте внимание на произношение всех звуков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гласных, и согласных. Важно не допустить неправильного произношения.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шаг - чтение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 шепотом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Важно, чтобы шепотом, а не шипя или тихо, ребенок четко и понятно мог произнести всю фразу.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шаг - произносите текст вслух, медленно. Слитно, всю фразу целиком, без ошибок, но не торопясь.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Поиграйте с интонацией произношения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утвердительно, вопросительно, </w:t>
      </w:r>
      <w:proofErr w:type="spell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восклицательно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грустно и радостно, задумчиво, агрессивно, напевая, разными голосами. Очень полезно и в смысле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актерских способностей.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звуку - своя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скороговорка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Существует неисчислимое множество различных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скороговорок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нас наибольшей популярностью пользуются исконно русские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близкие нам по смыслу и по духу. Каждая отдельная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скороговорка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не случайный набор звуков и слов. Она тренирует определенные навыки, отчеканивает произношение конкретного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«проблемного»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звука.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звука [в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: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Водовоз вез воду из водопровода.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звука [ж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: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Лежебока рыжий кот отлежал себе живот.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звуков [з], [з’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: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Зимним утром от мороза на заре звенят березы.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звука [р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: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Рама рано розовеет, рама рада - солнце греет.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звуков [с], [с’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: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Носит Сеня сено в сени.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звука [ш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: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Шесть мышат в шалаше шуршат.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звука [щ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 :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Щёткой чищу я щенка, щекочу ему бока.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усовершенствования дикции ребенка необходимо разучивать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скороговорки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отрабатывающие все звуки. Но особое внимание уделяйте тем, с которыми у ребёнка возникают трудности или проблемы.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малый жанр фольклора, 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народно-поэтическая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шутка, заключающая в умышленном подборе слов, трудных для правильной артикуляции при быстром или многократном повторении.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находят эмоциональный отклик в душе ребенка, помогают эффективно решить поставленные задачи по звуковой культуре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в интересной форме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помогают эмоционально провести физкультминутку, дать возможность снять напряжение.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ритмически организованная речь активизирует весь организм ребенка, способствует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голосового аппарата, закреплению правильного произношения звуков.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Выделяют </w:t>
      </w:r>
      <w:proofErr w:type="spellStart"/>
      <w:proofErr w:type="gram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Основанные только на повторении отрабатываемых звуков и не несущие смысловой нагрузки. Например, фразы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та-та</w:t>
      </w:r>
      <w:proofErr w:type="gramEnd"/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-та у нас дома </w:t>
      </w:r>
      <w:r w:rsidRPr="00713C3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чистота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«ты-ты-ты сметану съели всю коты»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несут смысловой нагрузки.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Имеющие вид обычного детского стихотворения, в котором часто повторяется отрабатываемый звук, несущие в себе обязательную смысловую нагрузку. 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Индюк из города идёт, Игрушку новую везёт. Игрушка не простая – Индюшка расписная.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Любую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усложнить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проговаривать слоги не три, а шесть раз и в более быстром темпе. Произносить их целесообразно сначала медленно, чётко артикулируя каждый звук, словно говоришь глухому человеку, который умеет читать по губам. А затем темп следует увеличивать, но не снижая качества произношения. Можно проговаривать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сначала шёпотом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стараясь при этом активно работать губами и языком, а затем – громко, с такой же активностью органов артикуляции. Или можно произносить текст вначале со сжатыми зубами, активизируя работу губ, а потом повторить фразы с разжатыми зубами.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помогут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закрепить правильное произношение звуков у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hyperlink r:id="rId5" w:tooltip="Развитие речи. Консультации, рекомендации" w:history="1">
        <w:r w:rsidRPr="00713C3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развить у них чувство рифмы</w:t>
        </w:r>
      </w:hyperlink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память, запомнить некоторые грамматические нормы русского языка в процессе многократного повторения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чистоговорок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выработки четкого произношения согласных звуков существует много способов, которые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вполне применять в домашних условиях.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 работы с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чистоговоркой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Учитывая, что для дошкольников характерно наглядно-действенное и наглядно-образное мышление, 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многие приемы строятся с опорой на демонстрационный материал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картинки, фишки, схемы-символы и др.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поиграем с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чистоговорками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Скажи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тихо-громко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менять силу голоса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проговаривает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просит детей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повторить ее с той же силой голоса.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ЦО-ЦО-ЦО – Снесла курица яйцо.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Скажи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медленно-быстро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менять темп речи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проговаривает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просит детей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повторить ее с той же силой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скоростью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ТА-ТА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 – Хвост пушистый у кота.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Скажи с различной интонацией.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произносить 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вопросительной или восклицательной интонацией. Взрослый проговаривает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просит детей </w:t>
      </w:r>
      <w:proofErr w:type="gram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повторить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ОМ-ОМ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-ОМ – Мы построим новый дом!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(весело)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ОМ-ОМ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-ОМ – Мы построим новый дом?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(спрашиваем)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как…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произносить 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голосом разным по тембру. Взрослый проговаривает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просит детей повторить ее </w:t>
      </w:r>
      <w:proofErr w:type="gram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 ее сказала лиса, медведь, мышка, волк и т. д. Можно использовать куклы кукольного или пальчикового 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маски.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СУ-СУ-СУ – Хорошо в лесу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Интонационное выделение слова в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чистоговорке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интонационно выделять слова в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чистоговорке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Взрослый говорит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задает вопрос, голосом выделяя слово-вопрос. Ребенок отвечает, выделяя голосом слово ответ.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ЗЕ-ЗЕ-ЗЕ – Травку дали мы козе.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Кому мы дали травку?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ЗЕ-ЗЕ-ЗЕ - Травку дали мы козе.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мы дали козе?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ЗЕ-ЗЕ-ЗЕ – Травку дали мы козе.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Закончи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подбирать слово с заданным звуком. Взрослый проговаривает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просит закончить ее словом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«дружочком</w:t>
      </w:r>
      <w:proofErr w:type="gramStart"/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ОК-ОК-ОК – Бабочка села на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(цветок, листок, грибок, ботинок, носок и т. д.)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Проговори и прохлопай.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четком произношении звуков в слогах и словах. Взрослый проговаривает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 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проговаривают и прохлопывают ритмический рисунок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АФ-АФ-АФ – С высоты глядит жираф.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Составь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картинке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составлять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упражнять в четком произношении звуков во фразе.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просит посмотреть на картинку и придумать по ней </w:t>
      </w:r>
      <w:proofErr w:type="spellStart"/>
      <w:proofErr w:type="gram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ОК-ОК-ОК – Это детский городок.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ОК-ОК-ОК – какой красивый теремок.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РЫ-РЫ-РЫ – Рома катится с горы.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РА-РА-РА – Очень рада детвора.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Выложи фишками.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выделять каждое слово в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чистоговорке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четко его произносить. Взрослый произносит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выкладывают ее фишками, а затем произносят, шагая пальчиками по фишкам.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ЦО-ЦО-ЦО – Красивое блестящее яйцо.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Придумай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3C37" w:rsidRPr="00713C37" w:rsidRDefault="00713C37" w:rsidP="00713C3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 дети могут сами придумывать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Вначале необходимо 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выделить </w:t>
      </w:r>
      <w:r w:rsidRPr="00713C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«основу»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берется последний слог слова, со звуком над которым </w:t>
      </w:r>
      <w:proofErr w:type="gram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поработать</w:t>
      </w:r>
      <w:proofErr w:type="gram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повторяется несколько раз. Например, при работе над четким произношением звука [Ж], берем слово еж, для </w:t>
      </w:r>
      <w:proofErr w:type="spell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берем слово ежа</w:t>
      </w: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придумываем </w:t>
      </w:r>
      <w:proofErr w:type="spellStart"/>
      <w:proofErr w:type="gramStart"/>
      <w:r w:rsidRPr="00713C3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чистоговорку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видели в лесу ежа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 поляне три ежа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нарисовали мы ежа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дом построим для ежа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покормили мы ежа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колючие иголки у ежа</w:t>
      </w:r>
    </w:p>
    <w:p w:rsidR="00713C37" w:rsidRPr="00713C37" w:rsidRDefault="00713C37" w:rsidP="00713C3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Жа-жа-жа</w:t>
      </w:r>
      <w:proofErr w:type="spellEnd"/>
      <w:r w:rsidRPr="00713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расскажи нам про ежа.</w:t>
      </w:r>
    </w:p>
    <w:p w:rsidR="00D568D6" w:rsidRPr="00713C37" w:rsidRDefault="00713C37" w:rsidP="00713C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46915"/>
            <wp:effectExtent l="0" t="0" r="3175" b="0"/>
            <wp:docPr id="3" name="Рисунок 3" descr="https://haski-mana.ru/wp-content/uploads/b/a/d/badd08842e12192605d81436ab562c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aski-mana.ru/wp-content/uploads/b/a/d/badd08842e12192605d81436ab562cc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D6" w:rsidRPr="00713C37" w:rsidSect="00713C3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D64AB"/>
    <w:multiLevelType w:val="multilevel"/>
    <w:tmpl w:val="8C7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8B0747"/>
    <w:multiLevelType w:val="multilevel"/>
    <w:tmpl w:val="E40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37"/>
    <w:rsid w:val="00157B45"/>
    <w:rsid w:val="00713C37"/>
    <w:rsid w:val="00D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9A43-9760-497B-9DD9-1585C29A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3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1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C37"/>
    <w:rPr>
      <w:b/>
      <w:bCs/>
    </w:rPr>
  </w:style>
  <w:style w:type="character" w:styleId="a5">
    <w:name w:val="Hyperlink"/>
    <w:basedOn w:val="a0"/>
    <w:uiPriority w:val="99"/>
    <w:semiHidden/>
    <w:unhideWhenUsed/>
    <w:rsid w:val="00713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am.ru/obrazovanie/razvitie-rechi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2023-11-19T18:07:00Z</dcterms:created>
  <dcterms:modified xsi:type="dcterms:W3CDTF">2023-11-19T18:19:00Z</dcterms:modified>
</cp:coreProperties>
</file>