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D4" w:rsidRDefault="003C0DD4" w:rsidP="003C0DD4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b/>
          <w:bCs/>
          <w:color w:val="000000"/>
          <w:sz w:val="32"/>
          <w:szCs w:val="32"/>
        </w:rPr>
        <w:t>Консультация для родителей</w:t>
      </w:r>
    </w:p>
    <w:p w:rsidR="003C0DD4" w:rsidRDefault="003C0DD4" w:rsidP="003C0DD4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b/>
          <w:bCs/>
          <w:color w:val="000000"/>
          <w:sz w:val="32"/>
          <w:szCs w:val="32"/>
        </w:rPr>
        <w:t>«Первые дни ребенка в детском саду»</w:t>
      </w:r>
    </w:p>
    <w:p w:rsidR="003C0DD4" w:rsidRDefault="003C0DD4" w:rsidP="003C0DD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Привыкание</w:t>
      </w:r>
    </w:p>
    <w:p w:rsidR="003C0DD4" w:rsidRDefault="003C0DD4" w:rsidP="003C0DD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Привыкание к садику должно происходить постепенно: сначала оставляете ребенка в детском саду на час — два, потом до обеда или до тихого часа. Скорее всего, воспитательница сама вам скажет, когда следует начать оставлять ребенка на дневной сон. Если ему нравится находиться в детском саду, на второй-третьей неделе можно уже забирать его после полдника.</w:t>
      </w:r>
    </w:p>
    <w:p w:rsidR="003C0DD4" w:rsidRDefault="003C0DD4" w:rsidP="003C0DD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 Дорога в детский сад</w:t>
      </w:r>
    </w:p>
    <w:p w:rsidR="003C0DD4" w:rsidRDefault="003C0DD4" w:rsidP="003C0DD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-Начав посещать садик, ходите каждый будний день. Ребенок должен уяснить, что садик теперь будет всегда. Это ускорит его адаптационный период.</w:t>
      </w:r>
    </w:p>
    <w:p w:rsidR="003C0DD4" w:rsidRDefault="003C0DD4" w:rsidP="003C0DD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-Если у дверей садика ребенок начинает плакать и просить вернуться, ни в коем случае не делайте этого. Иначе он еще много раз будет устраивать вам такую сцену.</w:t>
      </w:r>
    </w:p>
    <w:p w:rsidR="003C0DD4" w:rsidRDefault="003C0DD4" w:rsidP="003C0DD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-Как правило, через 1-2 месяца ребенок привыкает к тому, что теперь ему постоянно надо будет ходить в детский сад.</w:t>
      </w:r>
    </w:p>
    <w:p w:rsidR="003C0DD4" w:rsidRDefault="003C0DD4" w:rsidP="003C0DD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 Расставание</w:t>
      </w:r>
    </w:p>
    <w:p w:rsidR="003C0DD4" w:rsidRDefault="003C0DD4" w:rsidP="003C0DD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Большинство детей плачет при расставании с мамой, потому что под угрозой главная потребность малыша — безопасность и защищенность. Перед тем как отправить его в группу, поцелуйте ребенка, улыбнитесь и скажите, что скоро за ним вернетесь.</w:t>
      </w:r>
    </w:p>
    <w:p w:rsidR="003C0DD4" w:rsidRDefault="003C0DD4" w:rsidP="003C0DD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 даст ему уверенность, что все будет хорошо и с ним ничего не случится.</w:t>
      </w:r>
    </w:p>
    <w:p w:rsidR="003C0DD4" w:rsidRDefault="003C0DD4" w:rsidP="003C0DD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Расставание должно быть коротким и радостным. Некоторые дети проще спокойнее расстаются с папами, нежели с мамами. Попробуйте этот вариант, может быть ребенку так будет легче прощаться.</w:t>
      </w:r>
    </w:p>
    <w:p w:rsidR="003C0DD4" w:rsidRDefault="003C0DD4" w:rsidP="003C0DD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Очень важно, чтобы у родителей не было сомнений в том, что ребенку нужно обязательно ходить в детский сад. Иначе малыш будет чувствовать ваше беспокойство, а это может повлиять на его адаптацию к детскому саду.</w:t>
      </w:r>
    </w:p>
    <w:p w:rsidR="003C0DD4" w:rsidRDefault="003C0DD4" w:rsidP="003C0DD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Чаще всего, зайдя в группу, малыш начинает играть и на время забывает о маме. Не переживайте, с вашим ребенком работают опытные воспитатели.</w:t>
      </w:r>
    </w:p>
    <w:p w:rsidR="003C0DD4" w:rsidRDefault="003C0DD4" w:rsidP="003C0DD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 Как одеть</w:t>
      </w:r>
    </w:p>
    <w:p w:rsidR="003C0DD4" w:rsidRDefault="003C0DD4" w:rsidP="003C0DD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Одевайте ребенка так, чтобы он чувствовал себя раскованно и свободно. Одежда и обувь должны быть удобными и легко застегиваться. Одевайте ребенка в опрятную, недорогую одежду.</w:t>
      </w:r>
    </w:p>
    <w:p w:rsidR="003C0DD4" w:rsidRDefault="003C0DD4" w:rsidP="003C0DD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 Что взять с собой</w:t>
      </w:r>
    </w:p>
    <w:p w:rsidR="003C0DD4" w:rsidRDefault="003C0DD4" w:rsidP="003C0DD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Можно взять в детский сад любимую вещь (чаще всего игрушка). Это поможет малышу чувствовать с собой частичку дома. Оставьте в шкафчике садика носовые платки и запасной комплект одежды.</w:t>
      </w:r>
    </w:p>
    <w:p w:rsidR="003C0DD4" w:rsidRDefault="003C0DD4" w:rsidP="003C0DD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Дома</w:t>
      </w:r>
    </w:p>
    <w:p w:rsidR="003C0DD4" w:rsidRDefault="003C0DD4" w:rsidP="003C0DD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</w:t>
      </w:r>
      <w:proofErr w:type="gramStart"/>
      <w:r>
        <w:rPr>
          <w:rStyle w:val="c1"/>
          <w:color w:val="000000"/>
          <w:sz w:val="28"/>
          <w:szCs w:val="28"/>
        </w:rPr>
        <w:t>В первые</w:t>
      </w:r>
      <w:proofErr w:type="gramEnd"/>
      <w:r>
        <w:rPr>
          <w:rStyle w:val="c1"/>
          <w:color w:val="000000"/>
          <w:sz w:val="28"/>
          <w:szCs w:val="28"/>
        </w:rPr>
        <w:t xml:space="preserve"> дни посещения садика происходит сильная нагрузка на нервную систему. Ребенку необходимо быстро приспособиться к постоянному взаимодействию с малознакомыми людьми и к длительному отсутствию </w:t>
      </w:r>
      <w:r>
        <w:rPr>
          <w:rStyle w:val="c1"/>
          <w:color w:val="000000"/>
          <w:sz w:val="28"/>
          <w:szCs w:val="28"/>
        </w:rPr>
        <w:lastRenderedPageBreak/>
        <w:t>мамы. Так что не нагружайте малыша новыми впечатлениями. Выходные проводите спокойно, в кругу семьи.</w:t>
      </w:r>
    </w:p>
    <w:p w:rsidR="003C0DD4" w:rsidRDefault="003C0DD4" w:rsidP="003C0DD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-После того, как вы забрали ребенка из садика, играйте и общайтесь с ним. Пусть он забудет о группе и отдыхает. Не спрашивайте, нравится ли ребенку в саду и пойдет ли он туда завтра. Это наведет его на мысли, что возможно ему там будет плохо и в садик можно не ходить. Если вы хотите поговорить о садике, лучше спросить ребенка что он </w:t>
      </w:r>
      <w:proofErr w:type="gramStart"/>
      <w:r>
        <w:rPr>
          <w:rStyle w:val="c1"/>
          <w:color w:val="000000"/>
          <w:sz w:val="28"/>
          <w:szCs w:val="28"/>
        </w:rPr>
        <w:t>ел</w:t>
      </w:r>
      <w:proofErr w:type="gramEnd"/>
      <w:r>
        <w:rPr>
          <w:rStyle w:val="c1"/>
          <w:color w:val="000000"/>
          <w:sz w:val="28"/>
          <w:szCs w:val="28"/>
        </w:rPr>
        <w:t xml:space="preserve"> и какие игрушки ему понравились.</w:t>
      </w:r>
    </w:p>
    <w:p w:rsidR="003C0DD4" w:rsidRDefault="003C0DD4" w:rsidP="003C0DD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Во время стресса иммунная система замедляет свою активность. Чтобы ребенок реже болел, постарайтесь делать так, чтобы он получал максимум положительных эмоций, хорошо питался и много спал. Во время адаптационного периода, не наказывайте малыша за капризы и выходки, чаще обнимайте и говорите, что вы его любите.</w:t>
      </w:r>
    </w:p>
    <w:p w:rsidR="003C0DD4" w:rsidRDefault="003C0DD4" w:rsidP="003C0DD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Ни в коем случае не пугайте ребенка походом в сад. Он должен уяснить, что пребывание в садике — это не наказание, а удовольствие.</w:t>
      </w:r>
    </w:p>
    <w:p w:rsidR="003C0DD4" w:rsidRDefault="003C0DD4" w:rsidP="003C0DD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Если у вас есть недовольство садиком, не обсуждайте их в присутствии ребенка.</w:t>
      </w:r>
    </w:p>
    <w:p w:rsidR="003C0DD4" w:rsidRDefault="003C0DD4" w:rsidP="003C0DD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Как же надо готовить родителям ребенка к поступлению в детский сад?</w:t>
      </w:r>
    </w:p>
    <w:p w:rsidR="003C0DD4" w:rsidRDefault="003C0DD4" w:rsidP="003C0DD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Отправить в детский сад ребенка лишь при условии, что он здоров.</w:t>
      </w:r>
    </w:p>
    <w:p w:rsidR="003C0DD4" w:rsidRDefault="003C0DD4" w:rsidP="003C0DD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 отдавать ребенка в детский сад в разгаре кризиса трех лет.</w:t>
      </w:r>
    </w:p>
    <w:p w:rsidR="003C0DD4" w:rsidRDefault="003C0DD4" w:rsidP="003C0DD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Заранее узнать все новые моменты в режиме дня в детском саду и их ввести в режим дня ребенка дома.</w:t>
      </w:r>
    </w:p>
    <w:p w:rsidR="003C0DD4" w:rsidRDefault="003C0DD4" w:rsidP="003C0DD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Повысить роль закаливающих мероприятий.</w:t>
      </w:r>
    </w:p>
    <w:p w:rsidR="003C0DD4" w:rsidRDefault="003C0DD4" w:rsidP="003C0DD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Как можно раньше познакомить малыша с детьми в детском саду и с воспитателями группы, куда он в скором времени придет.</w:t>
      </w:r>
    </w:p>
    <w:p w:rsidR="003C0DD4" w:rsidRDefault="003C0DD4" w:rsidP="003C0DD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Стараться отдать его в группу сада, где у ребенка есть знакомые ровесники, с которыми он раньше играл дома или во дворе.</w:t>
      </w:r>
    </w:p>
    <w:p w:rsidR="003C0DD4" w:rsidRDefault="003C0DD4" w:rsidP="003C0DD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Настроить малыша как можно положительнее к его поступлению в детсад.</w:t>
      </w:r>
    </w:p>
    <w:p w:rsidR="003C0DD4" w:rsidRDefault="003C0DD4" w:rsidP="003C0DD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Учить ребенка дома всем необходимым навыкам самообслуживания.</w:t>
      </w:r>
    </w:p>
    <w:p w:rsidR="003C0DD4" w:rsidRDefault="003C0DD4" w:rsidP="003C0DD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Готовить вашего ребенка к временной разлуке с вами и дать понять ему, что это неизбежно лишь только потому, что он уже большой.</w:t>
      </w:r>
    </w:p>
    <w:p w:rsidR="003C0DD4" w:rsidRDefault="003C0DD4" w:rsidP="003C0DD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-Не нервничать и не показывать свою тревогу накануне поступления ребенка в детский сад.</w:t>
      </w:r>
    </w:p>
    <w:p w:rsidR="003C0DD4" w:rsidRDefault="003C0DD4" w:rsidP="003C0DD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-Планировать свой отпуск так, чтобы в первый месяц посещения ребенком нового организованного коллектива у вас была бы возможность оставлять его там не на целый день.</w:t>
      </w:r>
    </w:p>
    <w:p w:rsidR="003C0DD4" w:rsidRDefault="003C0DD4" w:rsidP="003C0DD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Все время объяснять ребенку, что он для вас, как прежде, дорог и любим.</w:t>
      </w:r>
    </w:p>
    <w:p w:rsidR="003C0DD4" w:rsidRDefault="003C0DD4" w:rsidP="003C0DD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Как надо вести себя родителям с ребенком, когда он начал впервые посещать детский сад?</w:t>
      </w:r>
    </w:p>
    <w:p w:rsidR="003C0DD4" w:rsidRDefault="003C0DD4" w:rsidP="003C0DD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-Настраивать ребенка на мажорный лад. Внушать ему, что это очень здорово, что он дорос до сада и стал таким большим.</w:t>
      </w:r>
    </w:p>
    <w:p w:rsidR="003C0DD4" w:rsidRDefault="003C0DD4" w:rsidP="003C0DD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-Не оставлять его в дошкольном коллективе на целый день, как можно раньше забирать домой.</w:t>
      </w:r>
    </w:p>
    <w:p w:rsidR="003C0DD4" w:rsidRDefault="003C0DD4" w:rsidP="003C0DD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-Щадить его ослабленную нервную систему.</w:t>
      </w:r>
    </w:p>
    <w:p w:rsidR="003C0DD4" w:rsidRDefault="003C0DD4" w:rsidP="003C0DD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-Не увеличивать, а уменьшать нагрузку на нервную систему. На время прекратить походы в цирк, в театр, в гости. Намного сократить просмотр телевизионных передач.</w:t>
      </w:r>
    </w:p>
    <w:p w:rsidR="003C0DD4" w:rsidRDefault="003C0DD4" w:rsidP="003C0DD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-Как можно раньше сообщить врачу и воспитателям о личностных особенностях малыша.</w:t>
      </w:r>
    </w:p>
    <w:p w:rsidR="003C0DD4" w:rsidRDefault="003C0DD4" w:rsidP="003C0DD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-Не кутать своего ребенка, а одевать его так, как необходимо в соответствии с температурой в группе.</w:t>
      </w:r>
    </w:p>
    <w:p w:rsidR="003C0DD4" w:rsidRDefault="003C0DD4" w:rsidP="003C0DD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-Создать в воскресные дни дома для него режим такой же, как и в детском учреждении.</w:t>
      </w:r>
    </w:p>
    <w:p w:rsidR="003C0DD4" w:rsidRDefault="003C0DD4" w:rsidP="003C0DD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-Не реагировать на выходки ребенка и не наказывать его за детские капризы.</w:t>
      </w:r>
    </w:p>
    <w:p w:rsidR="003C0DD4" w:rsidRDefault="003C0DD4" w:rsidP="003C0DD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-При выявленном изменении в обычном поведении ребенка как можно раньше обратиться к детскому врачу или психологу.</w:t>
      </w:r>
    </w:p>
    <w:p w:rsidR="003C0DD4" w:rsidRDefault="003C0DD4" w:rsidP="003C0DD4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36"/>
          <w:szCs w:val="36"/>
        </w:rPr>
        <w:t xml:space="preserve">Памятка для родителей </w:t>
      </w:r>
    </w:p>
    <w:p w:rsidR="003C0DD4" w:rsidRDefault="003C0DD4" w:rsidP="003C0DD4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36"/>
          <w:szCs w:val="36"/>
        </w:rPr>
        <w:t>«Что нельзя приносить с собой в детский сад»</w:t>
      </w:r>
    </w:p>
    <w:p w:rsidR="003C0DD4" w:rsidRDefault="003C0DD4" w:rsidP="003C0DD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Уважаемые родители, наравне с сотрудниками детского сада, вы несёте ответственность за безопасное пребывание детей в детском саду.</w:t>
      </w:r>
    </w:p>
    <w:p w:rsidR="003C0DD4" w:rsidRDefault="003C0DD4" w:rsidP="003C0DD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Приводя ребёнка в детский сад, родитель обязан </w:t>
      </w:r>
      <w:proofErr w:type="spellStart"/>
      <w:r>
        <w:rPr>
          <w:rStyle w:val="c3"/>
          <w:color w:val="000000"/>
          <w:sz w:val="28"/>
          <w:szCs w:val="28"/>
        </w:rPr>
        <w:t>знать</w:t>
      </w:r>
      <w:proofErr w:type="gramStart"/>
      <w:r>
        <w:rPr>
          <w:rStyle w:val="c3"/>
          <w:color w:val="000000"/>
          <w:sz w:val="28"/>
          <w:szCs w:val="28"/>
        </w:rPr>
        <w:t>,</w:t>
      </w:r>
      <w:r>
        <w:rPr>
          <w:rStyle w:val="c3"/>
          <w:color w:val="000000"/>
          <w:sz w:val="28"/>
          <w:szCs w:val="28"/>
          <w:u w:val="single"/>
        </w:rPr>
        <w:t>ч</w:t>
      </w:r>
      <w:proofErr w:type="gramEnd"/>
      <w:r>
        <w:rPr>
          <w:rStyle w:val="c3"/>
          <w:color w:val="000000"/>
          <w:sz w:val="28"/>
          <w:szCs w:val="28"/>
          <w:u w:val="single"/>
        </w:rPr>
        <w:t>то</w:t>
      </w:r>
      <w:proofErr w:type="spellEnd"/>
      <w:r>
        <w:rPr>
          <w:rStyle w:val="c1"/>
          <w:color w:val="000000"/>
          <w:sz w:val="28"/>
          <w:szCs w:val="28"/>
        </w:rPr>
        <w:t>:</w:t>
      </w:r>
    </w:p>
    <w:p w:rsidR="003C0DD4" w:rsidRDefault="003C0DD4" w:rsidP="003C0DD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Ребенок должен быть эмоционально и физически здоров.</w:t>
      </w:r>
    </w:p>
    <w:p w:rsidR="003C0DD4" w:rsidRDefault="003C0DD4" w:rsidP="003C0DD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 Нельзя приносить с собой: жевательную резинку, конфеты. Ребёнок может во время игры, бега подавиться.</w:t>
      </w:r>
    </w:p>
    <w:p w:rsidR="003C0DD4" w:rsidRDefault="003C0DD4" w:rsidP="003C0DD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Мелкие и опасные </w:t>
      </w:r>
      <w:proofErr w:type="gramStart"/>
      <w:r>
        <w:rPr>
          <w:rStyle w:val="c1"/>
          <w:color w:val="000000"/>
          <w:sz w:val="28"/>
          <w:szCs w:val="28"/>
        </w:rPr>
        <w:t>предметы</w:t>
      </w:r>
      <w:proofErr w:type="gramEnd"/>
      <w:r>
        <w:rPr>
          <w:rStyle w:val="c1"/>
          <w:color w:val="000000"/>
          <w:sz w:val="28"/>
          <w:szCs w:val="28"/>
        </w:rPr>
        <w:t xml:space="preserve"> такие как пуговицы, кнопки, зажигалки, монеты, лекарственные препараты, мелкие украшения, шнурки, резинки и т. д., ломаные игрушки и ценные вещи.</w:t>
      </w:r>
    </w:p>
    <w:p w:rsidR="003C0DD4" w:rsidRDefault="003C0DD4" w:rsidP="003C0DD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Знать, что находится в карманах, в сумочках у ребёнка.</w:t>
      </w:r>
    </w:p>
    <w:p w:rsidR="003C0DD4" w:rsidRDefault="003C0DD4" w:rsidP="003C0DD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4. Не приносите игрушки, которые могут вызывать агрессию у ребёнка </w:t>
      </w:r>
      <w:r>
        <w:rPr>
          <w:rStyle w:val="c3"/>
          <w:i/>
          <w:iCs/>
          <w:color w:val="000000"/>
          <w:sz w:val="28"/>
          <w:szCs w:val="28"/>
        </w:rPr>
        <w:t>(оружие, пистолеты, монстров)</w:t>
      </w:r>
    </w:p>
    <w:p w:rsidR="003C0DD4" w:rsidRDefault="003C0DD4" w:rsidP="003C0DD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 Нельзя оставлять в детском шкафчике лекарственные препараты, капли в нос и витамины.</w:t>
      </w:r>
    </w:p>
    <w:p w:rsidR="003C0DD4" w:rsidRDefault="003C0DD4" w:rsidP="003C0DD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Оставленные без присмотра лекарственные средства могут стать причиной отравления.</w:t>
      </w:r>
    </w:p>
    <w:p w:rsidR="003C0DD4" w:rsidRDefault="003C0DD4" w:rsidP="003C0DD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 Нельзя приносить с собой опасные игрушки: дротики, пистолеты, ружья, кинжалы, лук со стрелами, игрушки сомнительного производителя, стеклянные и т. д.</w:t>
      </w:r>
    </w:p>
    <w:p w:rsidR="003C0DD4" w:rsidRDefault="003C0DD4" w:rsidP="003C0DD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7. Нельзя приносить и оставлять в шкафчике продукты питания.</w:t>
      </w:r>
    </w:p>
    <w:p w:rsidR="003C0DD4" w:rsidRDefault="003C0DD4" w:rsidP="003C0DD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Внимательно проверяйте, что именно Ваш ребёнок несёт в детский сад! Помните, что детям свойственно угощать друг друга тайно принесёнными сладостями - это может стать причиной аллергической реакции, пищевого отравления, инфекционного заболевания.</w:t>
      </w:r>
    </w:p>
    <w:p w:rsidR="003C0DD4" w:rsidRDefault="003C0DD4" w:rsidP="003C0DD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Шкафчик.</w:t>
      </w:r>
    </w:p>
    <w:p w:rsidR="003C0DD4" w:rsidRDefault="003C0DD4" w:rsidP="003C0DD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 группе у каждого малыша есть свой собственный шкафчик.</w:t>
      </w:r>
    </w:p>
    <w:p w:rsidR="003C0DD4" w:rsidRDefault="003C0DD4" w:rsidP="003C0DD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Там хранятся вторая обувь, одежда, в которой ребёнок находится в группе.</w:t>
      </w:r>
    </w:p>
    <w:p w:rsidR="003C0DD4" w:rsidRDefault="003C0DD4" w:rsidP="003C0DD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Там же должен быть резервный комплект белья, на случай, если ребёнок испачкался.</w:t>
      </w:r>
    </w:p>
    <w:p w:rsidR="003C0DD4" w:rsidRDefault="003C0DD4" w:rsidP="003C0DD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Что должно быть в шкафу ребё</w:t>
      </w:r>
      <w:r>
        <w:rPr>
          <w:rStyle w:val="c3"/>
          <w:color w:val="000000"/>
          <w:sz w:val="28"/>
          <w:szCs w:val="28"/>
          <w:u w:val="single"/>
        </w:rPr>
        <w:t>нка ежедневно</w:t>
      </w:r>
      <w:r>
        <w:rPr>
          <w:rStyle w:val="c1"/>
          <w:color w:val="000000"/>
          <w:sz w:val="28"/>
          <w:szCs w:val="28"/>
        </w:rPr>
        <w:t>:</w:t>
      </w:r>
    </w:p>
    <w:p w:rsidR="003C0DD4" w:rsidRDefault="003C0DD4" w:rsidP="003C0DD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пакет для грязного белья</w:t>
      </w:r>
    </w:p>
    <w:p w:rsidR="003C0DD4" w:rsidRDefault="003C0DD4" w:rsidP="003C0DD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пакет для чистого белья</w:t>
      </w:r>
    </w:p>
    <w:p w:rsidR="003C0DD4" w:rsidRDefault="003C0DD4" w:rsidP="003C0DD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трусы</w:t>
      </w:r>
    </w:p>
    <w:p w:rsidR="003C0DD4" w:rsidRDefault="003C0DD4" w:rsidP="003C0DD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майка</w:t>
      </w:r>
    </w:p>
    <w:p w:rsidR="003C0DD4" w:rsidRDefault="003C0DD4" w:rsidP="003C0DD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носки</w:t>
      </w:r>
    </w:p>
    <w:p w:rsidR="003C0DD4" w:rsidRDefault="003C0DD4" w:rsidP="003C0DD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футболка</w:t>
      </w:r>
    </w:p>
    <w:p w:rsidR="003C0DD4" w:rsidRDefault="003C0DD4" w:rsidP="003C0DD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шорты </w:t>
      </w:r>
      <w:r>
        <w:rPr>
          <w:rStyle w:val="c3"/>
          <w:i/>
          <w:iCs/>
          <w:color w:val="000000"/>
          <w:sz w:val="28"/>
          <w:szCs w:val="28"/>
        </w:rPr>
        <w:t>(юбка, сарафан)</w:t>
      </w:r>
    </w:p>
    <w:p w:rsidR="003C0DD4" w:rsidRDefault="003C0DD4" w:rsidP="003C0DD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носовой платок </w:t>
      </w:r>
      <w:r>
        <w:rPr>
          <w:rStyle w:val="c3"/>
          <w:i/>
          <w:iCs/>
          <w:color w:val="000000"/>
          <w:sz w:val="28"/>
          <w:szCs w:val="28"/>
        </w:rPr>
        <w:t>(каждый день чистый)</w:t>
      </w:r>
      <w:r>
        <w:rPr>
          <w:rStyle w:val="c1"/>
          <w:color w:val="000000"/>
          <w:sz w:val="28"/>
          <w:szCs w:val="28"/>
        </w:rPr>
        <w:t>.</w:t>
      </w:r>
    </w:p>
    <w:p w:rsidR="003C0DD4" w:rsidRDefault="003C0DD4" w:rsidP="003C0DD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Если в садике прохладно, и детки ходят в группе в одежде с длинным рукавом и поддевают под шорты </w:t>
      </w:r>
      <w:proofErr w:type="spellStart"/>
      <w:r>
        <w:rPr>
          <w:rStyle w:val="c3"/>
          <w:color w:val="000000"/>
          <w:sz w:val="28"/>
          <w:szCs w:val="28"/>
        </w:rPr>
        <w:t>колготки</w:t>
      </w:r>
      <w:proofErr w:type="gramStart"/>
      <w:r>
        <w:rPr>
          <w:rStyle w:val="c3"/>
          <w:color w:val="000000"/>
          <w:sz w:val="28"/>
          <w:szCs w:val="28"/>
        </w:rPr>
        <w:t>,</w:t>
      </w:r>
      <w:r>
        <w:rPr>
          <w:rStyle w:val="c3"/>
          <w:color w:val="000000"/>
          <w:sz w:val="28"/>
          <w:szCs w:val="28"/>
          <w:u w:val="single"/>
        </w:rPr>
        <w:t>т</w:t>
      </w:r>
      <w:proofErr w:type="gramEnd"/>
      <w:r>
        <w:rPr>
          <w:rStyle w:val="c3"/>
          <w:color w:val="000000"/>
          <w:sz w:val="28"/>
          <w:szCs w:val="28"/>
          <w:u w:val="single"/>
        </w:rPr>
        <w:t>о</w:t>
      </w:r>
      <w:proofErr w:type="spellEnd"/>
      <w:r>
        <w:rPr>
          <w:rStyle w:val="c3"/>
          <w:color w:val="000000"/>
          <w:sz w:val="28"/>
          <w:szCs w:val="28"/>
          <w:u w:val="single"/>
        </w:rPr>
        <w:t xml:space="preserve"> в шкафчик стоит добавить</w:t>
      </w:r>
      <w:r>
        <w:rPr>
          <w:rStyle w:val="c1"/>
          <w:color w:val="000000"/>
          <w:sz w:val="28"/>
          <w:szCs w:val="28"/>
        </w:rPr>
        <w:t>:</w:t>
      </w:r>
    </w:p>
    <w:p w:rsidR="003C0DD4" w:rsidRDefault="003C0DD4" w:rsidP="003C0DD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колготки</w:t>
      </w:r>
    </w:p>
    <w:p w:rsidR="003C0DD4" w:rsidRDefault="003C0DD4" w:rsidP="003C0DD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рубашку или кофточку с длинным рукавом</w:t>
      </w:r>
    </w:p>
    <w:p w:rsidR="003C0DD4" w:rsidRDefault="003C0DD4" w:rsidP="003C0DD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Летом в шкафчике должен быть комплект более тёплой одежды на случай резкого похолодания или дождя.</w:t>
      </w:r>
    </w:p>
    <w:p w:rsidR="003C0DD4" w:rsidRDefault="003C0DD4" w:rsidP="003C0DD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Детская одежда должна быть подписана.</w:t>
      </w:r>
    </w:p>
    <w:p w:rsidR="003C0DD4" w:rsidRDefault="003C0DD4" w:rsidP="003C0DD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детей в группе могут оказаться похожие вещи, и их легко перепутать.</w:t>
      </w:r>
    </w:p>
    <w:p w:rsidR="003C0DD4" w:rsidRDefault="003C0DD4" w:rsidP="003C0DD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8. </w:t>
      </w:r>
      <w:proofErr w:type="gramStart"/>
      <w:r>
        <w:rPr>
          <w:rStyle w:val="c3"/>
          <w:color w:val="000000"/>
          <w:sz w:val="28"/>
          <w:szCs w:val="28"/>
        </w:rPr>
        <w:t>Нельзя приносить острые, режущие, стеклянные предметы </w:t>
      </w:r>
      <w:r>
        <w:rPr>
          <w:rStyle w:val="c3"/>
          <w:i/>
          <w:iCs/>
          <w:color w:val="000000"/>
          <w:sz w:val="28"/>
          <w:szCs w:val="28"/>
        </w:rPr>
        <w:t>(ножницы, ножи, булавки, гвозди, проволоку, зеркала, стеклянные флаконы)</w:t>
      </w:r>
      <w:r>
        <w:rPr>
          <w:rStyle w:val="c1"/>
          <w:color w:val="000000"/>
          <w:sz w:val="28"/>
          <w:szCs w:val="28"/>
        </w:rPr>
        <w:t>.</w:t>
      </w:r>
      <w:proofErr w:type="gramEnd"/>
    </w:p>
    <w:p w:rsidR="003C0DD4" w:rsidRDefault="003C0DD4" w:rsidP="003C0DD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9. Запрещается ношение в детском саду обуви без задников </w:t>
      </w:r>
      <w:r>
        <w:rPr>
          <w:rStyle w:val="c3"/>
          <w:i/>
          <w:iCs/>
          <w:color w:val="000000"/>
          <w:sz w:val="28"/>
          <w:szCs w:val="28"/>
        </w:rPr>
        <w:t xml:space="preserve">(шлепанцы </w:t>
      </w:r>
      <w:proofErr w:type="spellStart"/>
      <w:r>
        <w:rPr>
          <w:rStyle w:val="c3"/>
          <w:i/>
          <w:iCs/>
          <w:color w:val="000000"/>
          <w:sz w:val="28"/>
          <w:szCs w:val="28"/>
        </w:rPr>
        <w:t>травмоопасны</w:t>
      </w:r>
      <w:proofErr w:type="spellEnd"/>
      <w:r>
        <w:rPr>
          <w:rStyle w:val="c3"/>
          <w:i/>
          <w:iCs/>
          <w:color w:val="000000"/>
          <w:sz w:val="28"/>
          <w:szCs w:val="28"/>
        </w:rPr>
        <w:t>)</w:t>
      </w:r>
      <w:r>
        <w:rPr>
          <w:rStyle w:val="c1"/>
          <w:color w:val="000000"/>
          <w:sz w:val="28"/>
          <w:szCs w:val="28"/>
        </w:rPr>
        <w:t>.</w:t>
      </w:r>
    </w:p>
    <w:p w:rsidR="003C0DD4" w:rsidRDefault="003C0DD4" w:rsidP="003C0DD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10. Нельзя детям надевать украшения </w:t>
      </w:r>
      <w:r>
        <w:rPr>
          <w:rStyle w:val="c3"/>
          <w:i/>
          <w:iCs/>
          <w:color w:val="000000"/>
          <w:sz w:val="28"/>
          <w:szCs w:val="28"/>
        </w:rPr>
        <w:t>(крупные серьги, длинные цепочки, кольца)</w:t>
      </w:r>
      <w:r>
        <w:rPr>
          <w:rStyle w:val="c1"/>
          <w:color w:val="000000"/>
          <w:sz w:val="28"/>
          <w:szCs w:val="28"/>
        </w:rPr>
        <w:t>.</w:t>
      </w:r>
    </w:p>
    <w:p w:rsidR="003C0DD4" w:rsidRDefault="003C0DD4" w:rsidP="003C0DD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11. Мягкие игрушки в детском саду запрещены. Они быстро пачкаются и могут быть причиной аллергии. Разрешаются только в период адаптации детей к детскому саду.</w:t>
      </w:r>
    </w:p>
    <w:p w:rsidR="003C0DD4" w:rsidRDefault="003C0DD4" w:rsidP="003C0DD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12. Запрещено приносить различные предметы косметики - детскую туалетную воду, лак для ногтей и помады. Дети, играя, могут испортить одежду или более серьёзно, используя косметику вызывать аллергическую реакцию.</w:t>
      </w:r>
    </w:p>
    <w:p w:rsidR="003C0DD4" w:rsidRDefault="003C0DD4" w:rsidP="003C0DD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13. Одежда и обувь должна соответствовать размеру и росту ребёнка.</w:t>
      </w:r>
    </w:p>
    <w:p w:rsidR="003C0DD4" w:rsidRDefault="003C0DD4" w:rsidP="003C0DD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14. Не рекомендуется приносить в детский сад дорогостоящие игрушки, книжки.</w:t>
      </w:r>
    </w:p>
    <w:p w:rsidR="003C0DD4" w:rsidRDefault="003C0DD4" w:rsidP="003C0DD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Пожалуйста, помните, что игрушка Вашего ребёнка может испортиться, потеряться, или её может взять домой другой ребёнок (дети любят меняться игрушками, поэтому не нужно приносить предметы, за сохранность и целостность которых Вы будете переживать.</w:t>
      </w:r>
      <w:proofErr w:type="gramEnd"/>
      <w:r>
        <w:rPr>
          <w:rStyle w:val="c1"/>
          <w:color w:val="000000"/>
          <w:sz w:val="28"/>
          <w:szCs w:val="28"/>
        </w:rPr>
        <w:t xml:space="preserve"> К тому же игрушка может стать причиной травмы детей, при наличии мелких деталей или в случаи поломки острые края.</w:t>
      </w:r>
    </w:p>
    <w:p w:rsidR="003C0DD4" w:rsidRDefault="003C0DD4" w:rsidP="003C0DD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Детский сад в лице сотрудников не несёт ответственности за сохранность дорогостоящих игрушек, ценных вещей </w:t>
      </w:r>
      <w:r>
        <w:rPr>
          <w:rStyle w:val="c3"/>
          <w:i/>
          <w:iCs/>
          <w:color w:val="000000"/>
          <w:sz w:val="28"/>
          <w:szCs w:val="28"/>
        </w:rPr>
        <w:t>(золотые и серебряные украшения)</w:t>
      </w:r>
      <w:r>
        <w:rPr>
          <w:rStyle w:val="c1"/>
          <w:color w:val="000000"/>
          <w:sz w:val="28"/>
          <w:szCs w:val="28"/>
        </w:rPr>
        <w:t>.</w:t>
      </w:r>
    </w:p>
    <w:p w:rsidR="000657C0" w:rsidRDefault="000657C0"/>
    <w:sectPr w:rsidR="000657C0" w:rsidSect="00065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C0DD4"/>
    <w:rsid w:val="000657C0"/>
    <w:rsid w:val="003C0DD4"/>
    <w:rsid w:val="008F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3C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3C0DD4"/>
  </w:style>
  <w:style w:type="paragraph" w:customStyle="1" w:styleId="c6">
    <w:name w:val="c6"/>
    <w:basedOn w:val="a"/>
    <w:rsid w:val="003C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C0DD4"/>
  </w:style>
  <w:style w:type="character" w:customStyle="1" w:styleId="c1">
    <w:name w:val="c1"/>
    <w:basedOn w:val="a0"/>
    <w:rsid w:val="003C0DD4"/>
  </w:style>
  <w:style w:type="character" w:customStyle="1" w:styleId="c12">
    <w:name w:val="c12"/>
    <w:basedOn w:val="a0"/>
    <w:rsid w:val="003C0DD4"/>
  </w:style>
  <w:style w:type="paragraph" w:customStyle="1" w:styleId="c2">
    <w:name w:val="c2"/>
    <w:basedOn w:val="a"/>
    <w:rsid w:val="003C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C0D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9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2023-09-19T15:49:00Z</dcterms:created>
  <dcterms:modified xsi:type="dcterms:W3CDTF">2023-09-19T16:19:00Z</dcterms:modified>
</cp:coreProperties>
</file>