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25" w:rsidRPr="00631125" w:rsidRDefault="001A5F79" w:rsidP="001A5F79">
      <w:pPr>
        <w:shd w:val="clear" w:color="auto" w:fill="F3F5FF"/>
        <w:spacing w:after="0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</w:rPr>
        <w:t xml:space="preserve">      </w:t>
      </w:r>
      <w:r w:rsidR="00631125" w:rsidRPr="001A5F79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</w:rPr>
        <w:t>Консультация для родителей «Как научить ребенка различать право и лево»</w:t>
      </w:r>
    </w:p>
    <w:p w:rsidR="00631125" w:rsidRPr="00631125" w:rsidRDefault="00631125" w:rsidP="001A5F79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631125" w:rsidRPr="00631125" w:rsidRDefault="00631125" w:rsidP="001A5F79">
      <w:pPr>
        <w:shd w:val="clear" w:color="auto" w:fill="FFFFFF"/>
        <w:jc w:val="center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A5F79">
        <w:rPr>
          <w:rFonts w:ascii="Tahoma" w:eastAsia="Times New Roman" w:hAnsi="Tahoma" w:cs="Tahoma"/>
          <w:noProof/>
          <w:color w:val="000000" w:themeColor="text1"/>
          <w:sz w:val="28"/>
          <w:szCs w:val="28"/>
        </w:rPr>
        <w:drawing>
          <wp:inline distT="0" distB="0" distL="0" distR="0">
            <wp:extent cx="1847850" cy="1589151"/>
            <wp:effectExtent l="19050" t="0" r="0" b="0"/>
            <wp:docPr id="1" name="Рисунок 1" descr="Изображение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8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25" w:rsidRPr="00631125" w:rsidRDefault="00631125" w:rsidP="001A5F79">
      <w:pPr>
        <w:shd w:val="clear" w:color="auto" w:fill="FFFFFF"/>
        <w:spacing w:before="150" w:after="180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A5F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Чтобы ребенок мог себя чувствовать комфортно и уверенно во «взрослом» мире, ему придется изучить немало законов и правил. А также развить важные умения, одно из которых – умение различать право и лево, то есть ориентироваться в пространстве. </w:t>
      </w:r>
    </w:p>
    <w:p w:rsidR="00631125" w:rsidRPr="00631125" w:rsidRDefault="00631125" w:rsidP="001A5F79">
      <w:pPr>
        <w:shd w:val="clear" w:color="auto" w:fill="FFFFFF"/>
        <w:spacing w:before="150" w:after="180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A5F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Как показывает практика воспитания дошкольников, понятия «верх» и «низ» довольно легко усваиваются детьми. А вот на то, чтобы запомнить, где левая, а где правая стороны – ребенку потребуется не один день.</w:t>
      </w:r>
    </w:p>
    <w:p w:rsidR="00631125" w:rsidRPr="00631125" w:rsidRDefault="00631125" w:rsidP="001A5F79">
      <w:pPr>
        <w:shd w:val="clear" w:color="auto" w:fill="FFFFFF"/>
        <w:spacing w:before="150" w:after="180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631125" w:rsidRPr="00631125" w:rsidRDefault="00631125" w:rsidP="001A5F79">
      <w:pPr>
        <w:shd w:val="clear" w:color="auto" w:fill="FFFFFF"/>
        <w:spacing w:before="150" w:after="180"/>
        <w:rPr>
          <w:rFonts w:ascii="Tahoma" w:eastAsia="Times New Roman" w:hAnsi="Tahoma" w:cs="Tahoma"/>
          <w:color w:val="FF0000"/>
          <w:sz w:val="36"/>
          <w:szCs w:val="36"/>
        </w:rPr>
      </w:pPr>
      <w:r w:rsidRPr="001A5F79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</w:rPr>
        <w:t>Как научить ребенка различать лево и право</w:t>
      </w:r>
    </w:p>
    <w:p w:rsidR="00631125" w:rsidRPr="00631125" w:rsidRDefault="00631125" w:rsidP="001A5F79">
      <w:pPr>
        <w:shd w:val="clear" w:color="auto" w:fill="FFFFFF"/>
        <w:spacing w:before="150" w:after="180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A5F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1. Первым шагом на пути к успеху может стать умение ребенка различать, где находятся левая и правая рука. Поскольку мышление у малышей конкретное, рекомендуется создать у дошкольника ассоциации с другими предметами. К примеру, объяснить, что правая рука – та, в которую он берет карандаш или ложку. </w:t>
      </w:r>
    </w:p>
    <w:p w:rsidR="001A5F79" w:rsidRDefault="00631125" w:rsidP="001A5F79">
      <w:pPr>
        <w:shd w:val="clear" w:color="auto" w:fill="FFFFFF"/>
        <w:spacing w:before="150" w:after="180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A5F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2. Если путаницы с руками уже не будет, откройте ребенку еще один «секрет»: все, что находится со стороны правой руки – тоже правое. Например, ножка, глазик, ушко, щечка и т.д.</w:t>
      </w:r>
      <w:r w:rsidRPr="006311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6311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1A5F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3. Важно также натренировать умение определять расположение предметов в пространстве, а не только частей тела. Для этого попросите ребенка, чтобы он положил игрушку справа от себя или спросите, какие предметы находятся по левую руку от него и т.д.</w:t>
      </w:r>
      <w:r w:rsidRPr="006311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6311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1A5F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4. Такой же прием используйте, когда вы с ребенком гуляете на улице – обращайте внимание на предметы и объекты вокруг. Не забывайте комментировать </w:t>
      </w:r>
      <w:proofErr w:type="gramStart"/>
      <w:r w:rsidRPr="001A5F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увиденное</w:t>
      </w:r>
      <w:proofErr w:type="gramEnd"/>
      <w:r w:rsidRPr="001A5F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 Например: «Смотри, какая красивая собачка бежит слева от нас. Видишь?» или «Какие яркие розы на клумбе справа от тебя цветут, вот это да!» </w:t>
      </w:r>
      <w:r w:rsidRPr="006311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6311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1A5F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5. Во время прогулки не забывайте делать акцент на предстоящем маршруте – это тоже поможет ребенку научиться отличать право и лево. Если дорога сворачивает, опишите это словесно: «Осталось только повернуть налево – и мы уже почти дома». Через некоторое время можно усложнить задание – и поиграть в игру «Проводи меня домой», когда ребенок сам комментирует пройденный путь. </w:t>
      </w:r>
      <w:r w:rsidRPr="006311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6311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1A5F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6. Изучать где правая и левая стороны – можно, делая практически что угодно. В повседневной жизни, например, открывая шкаф с вещами ребенка, вы можете поинтересоваться: «А где это твоя красная футболка? Вот же она, лежит слева от синих штанишек». Или попросите малыша вам помочь – дайте задание достать книжку с полки, которая находится с левой стороны. Точно также, собираясь в садик, говорите, что один ботинок нужно надеть на левую ножку, а второй – на правую. Благодаря этим упоминаниям ребенок сможет быстрее запомнить слова и их значения, которые помогут ему ориентироваться в пространстве.</w:t>
      </w:r>
      <w:r w:rsidRPr="006311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6311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1A5F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7. Необходимо, чтобы ребенок мог определять лево и право не только со своей стороны, но и со стороны собеседника. Для этой цели можно использовать отображение в зеркале. Также удобно тренироваться на кукле – сначала посадите игрушку спиной к ребенку и спросите, где у нее правая рука. После этого завяжите на ней ленточку, а также на правой руке малыша. </w:t>
      </w:r>
      <w:r w:rsidRPr="006311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6311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1A5F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Затем поверните куклу лицом к ребенку, чтобы ленты у ребенка и у куклы оказались с разных сторон. Снова разверните ее спиной к малышу – и ленточки совпадут. Важно, чтобы ребенок уяснил, что правая рука всегда остается правой – меняется только положение предметов относительно друг друга.</w:t>
      </w:r>
      <w:r w:rsidRPr="00631125">
        <w:rPr>
          <w:rFonts w:ascii="Tahoma" w:eastAsia="Times New Roman" w:hAnsi="Tahoma" w:cs="Tahoma"/>
          <w:color w:val="000000" w:themeColor="text1"/>
          <w:sz w:val="28"/>
          <w:szCs w:val="28"/>
        </w:rPr>
        <w:br/>
        <w:t> </w:t>
      </w:r>
    </w:p>
    <w:p w:rsidR="00631125" w:rsidRPr="001A5F79" w:rsidRDefault="001A5F79" w:rsidP="001A5F79">
      <w:pPr>
        <w:shd w:val="clear" w:color="auto" w:fill="FFFFFF"/>
        <w:spacing w:before="150" w:after="180"/>
        <w:rPr>
          <w:rStyle w:val="a5"/>
          <w:rFonts w:ascii="Tahoma" w:eastAsia="Times New Roman" w:hAnsi="Tahoma" w:cs="Tahoma"/>
          <w:i w:val="0"/>
          <w:iCs w:val="0"/>
          <w:color w:val="000000" w:themeColor="text1"/>
          <w:sz w:val="32"/>
          <w:szCs w:val="32"/>
        </w:rPr>
      </w:pPr>
      <w:r w:rsidRPr="001A5F79">
        <w:rPr>
          <w:rStyle w:val="a5"/>
          <w:b/>
          <w:bCs/>
          <w:color w:val="FF3399"/>
          <w:sz w:val="32"/>
          <w:szCs w:val="32"/>
          <w:shd w:val="clear" w:color="auto" w:fill="FFFFFF"/>
        </w:rPr>
        <w:t>Для того</w:t>
      </w:r>
      <w:proofErr w:type="gramStart"/>
      <w:r w:rsidRPr="001A5F79">
        <w:rPr>
          <w:rStyle w:val="a5"/>
          <w:b/>
          <w:bCs/>
          <w:color w:val="FF3399"/>
          <w:sz w:val="32"/>
          <w:szCs w:val="32"/>
          <w:shd w:val="clear" w:color="auto" w:fill="FFFFFF"/>
        </w:rPr>
        <w:t>,</w:t>
      </w:r>
      <w:proofErr w:type="gramEnd"/>
      <w:r w:rsidRPr="001A5F79">
        <w:rPr>
          <w:rStyle w:val="a5"/>
          <w:b/>
          <w:bCs/>
          <w:color w:val="FF3399"/>
          <w:sz w:val="32"/>
          <w:szCs w:val="32"/>
          <w:shd w:val="clear" w:color="auto" w:fill="FFFFFF"/>
        </w:rPr>
        <w:t xml:space="preserve"> чтобы малышу было легко отличать, где право и лево, используйте специальные игры и упражнения. </w:t>
      </w:r>
    </w:p>
    <w:p w:rsidR="001A5F79" w:rsidRDefault="001A5F79" w:rsidP="001A5F79">
      <w:pPr>
        <w:shd w:val="clear" w:color="auto" w:fill="FFFFFF"/>
        <w:spacing w:before="150" w:after="180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926015" cy="4438650"/>
            <wp:effectExtent l="19050" t="0" r="0" b="0"/>
            <wp:docPr id="6" name="Рисунок 5" descr="slide-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4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9052" cy="444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F79" w:rsidRPr="00631125" w:rsidRDefault="001A5F79" w:rsidP="001A5F79">
      <w:pPr>
        <w:shd w:val="clear" w:color="auto" w:fill="FFFFFF"/>
        <w:spacing w:before="150" w:after="180"/>
        <w:rPr>
          <w:rFonts w:ascii="Tahoma" w:eastAsia="Times New Roman" w:hAnsi="Tahoma" w:cs="Tahoma"/>
          <w:color w:val="111111"/>
          <w:sz w:val="28"/>
          <w:szCs w:val="28"/>
        </w:rPr>
      </w:pPr>
    </w:p>
    <w:p w:rsidR="00000000" w:rsidRDefault="001A5F79" w:rsidP="001A5F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6236" cy="4114800"/>
            <wp:effectExtent l="19050" t="0" r="3064" b="0"/>
            <wp:docPr id="7" name="Рисунок 6" descr="zadaniya-pravo-lev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ya-pravo-levo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5783" cy="412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F79" w:rsidRPr="001A5F79" w:rsidRDefault="001A5F79" w:rsidP="001A5F7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05450" cy="6657975"/>
            <wp:effectExtent l="19050" t="0" r="0" b="0"/>
            <wp:docPr id="8" name="Рисунок 7" descr="91324736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324736_c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F79" w:rsidRPr="001A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125"/>
    <w:rsid w:val="001A5F79"/>
    <w:rsid w:val="003B14D5"/>
    <w:rsid w:val="0063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311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31125"/>
    <w:rPr>
      <w:i/>
      <w:iCs/>
    </w:rPr>
  </w:style>
  <w:style w:type="character" w:styleId="a6">
    <w:name w:val="Strong"/>
    <w:basedOn w:val="a0"/>
    <w:uiPriority w:val="22"/>
    <w:qFormat/>
    <w:rsid w:val="006311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1009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7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ddu22grodno.schools.by/photo/49460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2023-04-19T07:48:00Z</cp:lastPrinted>
  <dcterms:created xsi:type="dcterms:W3CDTF">2023-04-19T07:30:00Z</dcterms:created>
  <dcterms:modified xsi:type="dcterms:W3CDTF">2023-04-19T08:01:00Z</dcterms:modified>
</cp:coreProperties>
</file>