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05" w:rsidRPr="001E4AC6" w:rsidRDefault="001E4AC6" w:rsidP="00681905">
      <w:pPr>
        <w:pStyle w:val="a4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E4AC6">
        <w:rPr>
          <w:rFonts w:ascii="Times New Roman" w:hAnsi="Times New Roman" w:cs="Times New Roman"/>
          <w:bCs/>
          <w:sz w:val="28"/>
          <w:szCs w:val="28"/>
        </w:rPr>
        <w:t>м</w:t>
      </w:r>
      <w:r w:rsidR="00681905" w:rsidRPr="001E4AC6">
        <w:rPr>
          <w:rFonts w:ascii="Times New Roman" w:hAnsi="Times New Roman" w:cs="Times New Roman"/>
          <w:bCs/>
          <w:sz w:val="28"/>
          <w:szCs w:val="28"/>
        </w:rPr>
        <w:t xml:space="preserve">униципальное бюджетное дошкольное образовательное учреждение детский сад № 108 имени </w:t>
      </w:r>
      <w:r w:rsidR="00164C7D" w:rsidRPr="001E4AC6">
        <w:rPr>
          <w:rFonts w:ascii="Times New Roman" w:hAnsi="Times New Roman" w:cs="Times New Roman"/>
          <w:bCs/>
          <w:sz w:val="28"/>
          <w:szCs w:val="28"/>
        </w:rPr>
        <w:t>Святого Б</w:t>
      </w:r>
      <w:r w:rsidR="00681905" w:rsidRPr="001E4AC6">
        <w:rPr>
          <w:rFonts w:ascii="Times New Roman" w:hAnsi="Times New Roman" w:cs="Times New Roman"/>
          <w:bCs/>
          <w:sz w:val="28"/>
          <w:szCs w:val="28"/>
        </w:rPr>
        <w:t>лаговерного князя Михаила Тверского</w:t>
      </w: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Pr="00681905" w:rsidRDefault="00681905" w:rsidP="00681905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81905">
        <w:rPr>
          <w:rFonts w:ascii="Times New Roman" w:hAnsi="Times New Roman" w:cs="Times New Roman"/>
          <w:b/>
          <w:bCs/>
          <w:sz w:val="44"/>
          <w:szCs w:val="44"/>
        </w:rPr>
        <w:t xml:space="preserve">Отчет о результатах </w:t>
      </w:r>
      <w:proofErr w:type="spellStart"/>
      <w:r w:rsidRPr="00681905">
        <w:rPr>
          <w:rFonts w:ascii="Times New Roman" w:hAnsi="Times New Roman" w:cs="Times New Roman"/>
          <w:b/>
          <w:bCs/>
          <w:sz w:val="44"/>
          <w:szCs w:val="44"/>
        </w:rPr>
        <w:t>самообследования</w:t>
      </w:r>
      <w:proofErr w:type="spellEnd"/>
      <w:r w:rsidRPr="00681905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</w:t>
      </w:r>
      <w:r w:rsidRPr="00681905">
        <w:rPr>
          <w:rFonts w:ascii="Times New Roman" w:hAnsi="Times New Roman" w:cs="Times New Roman"/>
          <w:b/>
          <w:bCs/>
          <w:sz w:val="44"/>
          <w:szCs w:val="44"/>
        </w:rPr>
        <w:t>за 2021 учебный год</w:t>
      </w: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Default="00681905" w:rsidP="00681905">
      <w:pPr>
        <w:pStyle w:val="a4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81905" w:rsidRPr="00BC4621" w:rsidRDefault="00681905" w:rsidP="00BC4621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621">
        <w:rPr>
          <w:rFonts w:ascii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681905" w:rsidRPr="00BC4621" w:rsidRDefault="00681905" w:rsidP="00BC462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81905" w:rsidRPr="00BC4621" w:rsidRDefault="00681905" w:rsidP="00BC4621">
      <w:pPr>
        <w:pStyle w:val="a4"/>
        <w:numPr>
          <w:ilvl w:val="1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621">
        <w:rPr>
          <w:rFonts w:ascii="Times New Roman" w:hAnsi="Times New Roman" w:cs="Times New Roman"/>
          <w:b/>
          <w:sz w:val="24"/>
          <w:szCs w:val="24"/>
        </w:rPr>
        <w:t>Общие сведения об организации</w:t>
      </w:r>
    </w:p>
    <w:p w:rsidR="00681905" w:rsidRPr="00BC4621" w:rsidRDefault="00681905" w:rsidP="00BC4621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>Муниципальное бюджетное дошкольное  образовательное учреждение  (далее ДОУ) расположено по адресу: 1700</w:t>
      </w:r>
      <w:bookmarkStart w:id="0" w:name="_GoBack"/>
      <w:bookmarkEnd w:id="0"/>
      <w:r w:rsidRPr="00BC4621">
        <w:rPr>
          <w:rFonts w:ascii="Times New Roman" w:hAnsi="Times New Roman" w:cs="Times New Roman"/>
          <w:sz w:val="24"/>
          <w:szCs w:val="24"/>
        </w:rPr>
        <w:t>12, город Тверь, улица Академическая, дом 6</w:t>
      </w:r>
      <w:proofErr w:type="gramStart"/>
      <w:r w:rsidRPr="00BC462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681905" w:rsidRPr="00BC4621" w:rsidRDefault="00681905" w:rsidP="00BC4621">
      <w:pPr>
        <w:spacing w:after="0" w:line="240" w:lineRule="auto"/>
        <w:jc w:val="both"/>
        <w:rPr>
          <w:rStyle w:val="firm-phon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C4621">
        <w:rPr>
          <w:rFonts w:ascii="Times New Roman" w:hAnsi="Times New Roman" w:cs="Times New Roman"/>
          <w:sz w:val="24"/>
          <w:szCs w:val="24"/>
        </w:rPr>
        <w:t>Телефон:</w:t>
      </w:r>
      <w:r w:rsidRPr="00BC4621">
        <w:rPr>
          <w:rStyle w:val="firm-phon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(4822) 44-47-59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Style w:val="firm-phon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Электронная почта: </w:t>
      </w:r>
      <w:r w:rsidRPr="00BC46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ds108@detsad.tver.ru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 детского сада осуществляет администрация города Твери в лице </w:t>
      </w:r>
      <w:proofErr w:type="gramStart"/>
      <w:r w:rsidRPr="00BC4621">
        <w:rPr>
          <w:rFonts w:ascii="Times New Roman" w:hAnsi="Times New Roman" w:cs="Times New Roman"/>
          <w:sz w:val="24"/>
          <w:szCs w:val="24"/>
        </w:rPr>
        <w:t>Управления образования администрации города Твери</w:t>
      </w:r>
      <w:proofErr w:type="gramEnd"/>
      <w:r w:rsidRPr="00BC4621">
        <w:rPr>
          <w:rFonts w:ascii="Times New Roman" w:hAnsi="Times New Roman" w:cs="Times New Roman"/>
          <w:sz w:val="24"/>
          <w:szCs w:val="24"/>
        </w:rPr>
        <w:t>.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>ДОУ осуществляет свою образовательную, правовую и хозяйственную деятельность в соответствии с Федеральным Законом «Об образовании в Российской Федерации» от 29.12.2012 г. № 273-ФЗ,  законодательством Российской Федерации, другими нормативными актами, договором между учредителем и ДОУ, Уставом ДОУ.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 xml:space="preserve">Устав ДОУ утвержден приказом начальника управления образования администрации </w:t>
      </w:r>
      <w:proofErr w:type="gramStart"/>
      <w:r w:rsidRPr="00BC462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C4621">
        <w:rPr>
          <w:rFonts w:ascii="Times New Roman" w:hAnsi="Times New Roman" w:cs="Times New Roman"/>
          <w:sz w:val="24"/>
          <w:szCs w:val="24"/>
        </w:rPr>
        <w:t xml:space="preserve">. Твери        № </w:t>
      </w:r>
      <w:r w:rsidR="001D3CC0" w:rsidRPr="00BC4621">
        <w:rPr>
          <w:rFonts w:ascii="Times New Roman" w:hAnsi="Times New Roman" w:cs="Times New Roman"/>
          <w:sz w:val="24"/>
          <w:szCs w:val="24"/>
        </w:rPr>
        <w:t>533 от 13.05.2015</w:t>
      </w:r>
      <w:r w:rsidRPr="00BC4621">
        <w:rPr>
          <w:rFonts w:ascii="Times New Roman" w:hAnsi="Times New Roman" w:cs="Times New Roman"/>
          <w:sz w:val="24"/>
          <w:szCs w:val="24"/>
        </w:rPr>
        <w:t>года.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 xml:space="preserve">Лицензия на право </w:t>
      </w:r>
      <w:r w:rsidR="001D3CC0" w:rsidRPr="00BC4621">
        <w:rPr>
          <w:rFonts w:ascii="Times New Roman" w:hAnsi="Times New Roman" w:cs="Times New Roman"/>
          <w:sz w:val="24"/>
          <w:szCs w:val="24"/>
        </w:rPr>
        <w:t>образовательной деятельности № 350  от 10.07. 2015 года серия 69Л01 № 000126</w:t>
      </w:r>
      <w:r w:rsidRPr="00BC4621">
        <w:rPr>
          <w:rFonts w:ascii="Times New Roman" w:hAnsi="Times New Roman" w:cs="Times New Roman"/>
          <w:sz w:val="24"/>
          <w:szCs w:val="24"/>
        </w:rPr>
        <w:t>2.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 xml:space="preserve">ДОУ  работает в режиме, установленном Учредителем, исходя из потребностей семьи и возможности бюджетного финансирования ДОУ: пятидневная рабочая неделя, режим работы с 7.00 часов до 19.00 часов. </w:t>
      </w:r>
    </w:p>
    <w:p w:rsidR="00681905" w:rsidRPr="00BC4621" w:rsidRDefault="00681905" w:rsidP="00BC4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621">
        <w:rPr>
          <w:rFonts w:ascii="Times New Roman" w:hAnsi="Times New Roman" w:cs="Times New Roman"/>
          <w:b/>
          <w:sz w:val="24"/>
          <w:szCs w:val="24"/>
        </w:rPr>
        <w:t>1.2.  Система управления организации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 и Тверской области.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>В ДОУ разработан пакет документов, регламентирующих его деятельность: Устав ДОУ, локальные акты, договора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681905" w:rsidRPr="00BC4621" w:rsidRDefault="00681905" w:rsidP="00BC4621">
      <w:pPr>
        <w:pStyle w:val="a5"/>
        <w:tabs>
          <w:tab w:val="left" w:pos="1080"/>
        </w:tabs>
        <w:ind w:firstLine="0"/>
        <w:jc w:val="both"/>
      </w:pPr>
      <w:r w:rsidRPr="00BC4621">
        <w:t>Управление ДОУ осуществляется в соответствии с законодательством Российской Федерации на основе сочетания принципов единоначалия и коллегиальности. Единоличным исполнительным органом ДОУ является заведующий, который осуществляет текущее руководство деятельностью учреждения.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 xml:space="preserve">В ДОУ формируются коллегиальные органы управления: общее собрание работников, педагогический совет, родительский комитет. </w:t>
      </w:r>
      <w:proofErr w:type="gramStart"/>
      <w:r w:rsidRPr="00BC4621">
        <w:rPr>
          <w:rFonts w:ascii="Times New Roman" w:hAnsi="Times New Roman" w:cs="Times New Roman"/>
          <w:sz w:val="24"/>
          <w:szCs w:val="24"/>
        </w:rPr>
        <w:t>Коллегиальные органы управления могут представлять интересы ДОУ в следующих пределах: представлять интересы ДОУ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жалобами; защищать права и законные интересы ДОУ всеми допустимыми законом способами, в том числе в судах.</w:t>
      </w:r>
      <w:proofErr w:type="gramEnd"/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 xml:space="preserve">Деятельность коллегиальных органов управления осуществляется в соответствии с Положениями: 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 xml:space="preserve">Положение об общем собрании работников, 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 xml:space="preserve">Положение о Педагогическом совете, 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>Положение о родительском собрании,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>Положение о родительском комитете.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lastRenderedPageBreak/>
        <w:t>Родительский комитет ДОУ работает в тесном контакте с администрацией ДОУ. На заседаниях Родительского комитета ДОУ обсуждаются различные вопросы, в т.ч.  разработка плана мероприятий по повышению качества работы учреждения.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>Члены Родительского комитета принимают активное участие в создании оптимальных и безопасных условий осуществления образовательного процесса, оказывают помощь в организации и совершенствовании образовательной деятельности.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>Представительным органом работников является первичная профсоюзная организация (ППО).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 xml:space="preserve">Контроль является неотъемлемой частью управленческой системы ДОУ. Три  раза в год  на Педагогических советах проводится мониторинг  выполнения задач  ООП ДО, </w:t>
      </w:r>
      <w:proofErr w:type="gramStart"/>
      <w:r w:rsidRPr="00BC4621">
        <w:rPr>
          <w:rFonts w:ascii="Times New Roman" w:hAnsi="Times New Roman" w:cs="Times New Roman"/>
          <w:sz w:val="24"/>
          <w:szCs w:val="24"/>
        </w:rPr>
        <w:t>реализуемой</w:t>
      </w:r>
      <w:proofErr w:type="gramEnd"/>
      <w:r w:rsidRPr="00BC4621">
        <w:rPr>
          <w:rFonts w:ascii="Times New Roman" w:hAnsi="Times New Roman" w:cs="Times New Roman"/>
          <w:sz w:val="24"/>
          <w:szCs w:val="24"/>
        </w:rPr>
        <w:t xml:space="preserve"> в ДОУ. В мае проводится анализ выполнения задач годового плана, анализ эффективности методической работы, качества реализации задач ООП ДО и Программы развития дошкольного учреждения.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 xml:space="preserve"> Контроль процесса реализации ООП </w:t>
      </w:r>
      <w:proofErr w:type="gramStart"/>
      <w:r w:rsidRPr="00BC462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C4621">
        <w:rPr>
          <w:rFonts w:ascii="Times New Roman" w:hAnsi="Times New Roman" w:cs="Times New Roman"/>
          <w:sz w:val="24"/>
          <w:szCs w:val="24"/>
        </w:rPr>
        <w:t xml:space="preserve"> осуществляется  разными методами и охватывает все разделы. В первую очередь это тематические проверки по годовым задачам и другим темам в зависимости от состояния работы учреждения. 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 xml:space="preserve">В течение учебного года за педагогической деятельностью осуществлялся контроль разных видов (предупредительный, оперативный, тематический, фронтальный) со стороны </w:t>
      </w:r>
      <w:proofErr w:type="gramStart"/>
      <w:r w:rsidRPr="00BC4621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BC4621">
        <w:rPr>
          <w:rFonts w:ascii="Times New Roman" w:hAnsi="Times New Roman" w:cs="Times New Roman"/>
          <w:sz w:val="24"/>
          <w:szCs w:val="24"/>
        </w:rPr>
        <w:t>, старшего воспитателя.</w:t>
      </w:r>
      <w:r w:rsidR="001D3CC0" w:rsidRPr="00BC4621">
        <w:rPr>
          <w:rFonts w:ascii="Times New Roman" w:hAnsi="Times New Roman" w:cs="Times New Roman"/>
          <w:sz w:val="24"/>
          <w:szCs w:val="24"/>
        </w:rPr>
        <w:t xml:space="preserve"> </w:t>
      </w:r>
      <w:r w:rsidRPr="00BC4621">
        <w:rPr>
          <w:rFonts w:ascii="Times New Roman" w:hAnsi="Times New Roman" w:cs="Times New Roman"/>
          <w:sz w:val="24"/>
          <w:szCs w:val="24"/>
        </w:rPr>
        <w:t xml:space="preserve">Все виды контроля проводятся с целью изучения учебно-воспитательного процесса и своевременного оказания помощи педагогам и коррекции </w:t>
      </w:r>
      <w:proofErr w:type="spellStart"/>
      <w:r w:rsidRPr="00BC4621">
        <w:rPr>
          <w:rFonts w:ascii="Times New Roman" w:hAnsi="Times New Roman" w:cs="Times New Roman"/>
          <w:sz w:val="24"/>
          <w:szCs w:val="24"/>
        </w:rPr>
        <w:t>педпроцесса</w:t>
      </w:r>
      <w:proofErr w:type="spellEnd"/>
      <w:r w:rsidRPr="00BC4621">
        <w:rPr>
          <w:rFonts w:ascii="Times New Roman" w:hAnsi="Times New Roman" w:cs="Times New Roman"/>
          <w:sz w:val="24"/>
          <w:szCs w:val="24"/>
        </w:rPr>
        <w:t>, являются действенным средством стимулирования педагогов к повышению качества образования.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</w:p>
    <w:p w:rsidR="00681905" w:rsidRPr="00BC4621" w:rsidRDefault="00681905" w:rsidP="00BC46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905" w:rsidRPr="00BC4621" w:rsidRDefault="00681905" w:rsidP="00BC4621">
      <w:pPr>
        <w:pStyle w:val="a4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621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621">
        <w:rPr>
          <w:rFonts w:ascii="Times New Roman" w:hAnsi="Times New Roman" w:cs="Times New Roman"/>
          <w:sz w:val="24"/>
          <w:szCs w:val="24"/>
        </w:rPr>
        <w:t xml:space="preserve">ДОУ осуществляет свою образовательную, правовую и хозяйственную деятельность в соответствии в соответствии с  Федеральным законом от 29.12.2012 № 273-ФЗ «Об образовании в Российской Федерации», ФГОС дошкольного образования, </w:t>
      </w:r>
      <w:proofErr w:type="spellStart"/>
      <w:r w:rsidRPr="00BC46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C4621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законодательством РФ, другими нормативными актами, договором между учредителем и ДОУ, Уставом ДОУ.</w:t>
      </w:r>
      <w:proofErr w:type="gramEnd"/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>В детском саду реализуются программы:</w:t>
      </w:r>
    </w:p>
    <w:p w:rsidR="00681905" w:rsidRPr="00BC4621" w:rsidRDefault="00681905" w:rsidP="00BC4621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 xml:space="preserve">базовый </w:t>
      </w:r>
      <w:r w:rsidR="00BC4621" w:rsidRPr="00BC4621">
        <w:rPr>
          <w:rFonts w:ascii="Times New Roman" w:hAnsi="Times New Roman" w:cs="Times New Roman"/>
          <w:sz w:val="24"/>
          <w:szCs w:val="24"/>
        </w:rPr>
        <w:t xml:space="preserve">компонент: «ДЕТСТВО» </w:t>
      </w:r>
      <w:r w:rsidR="001D3CC0" w:rsidRPr="00BC4621">
        <w:rPr>
          <w:rFonts w:ascii="Times New Roman" w:hAnsi="Times New Roman" w:cs="Times New Roman"/>
          <w:sz w:val="24"/>
          <w:szCs w:val="24"/>
        </w:rPr>
        <w:t>авторы О.В. Акулова, Т.И. Бабаева и др., 2019</w:t>
      </w:r>
      <w:r w:rsidRPr="00BC4621">
        <w:rPr>
          <w:rFonts w:ascii="Times New Roman" w:hAnsi="Times New Roman" w:cs="Times New Roman"/>
          <w:sz w:val="24"/>
          <w:szCs w:val="24"/>
        </w:rPr>
        <w:t xml:space="preserve"> год издания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 xml:space="preserve">2) вариативный компонент: «Основы безопасности детей дошкольного возраста», авторы </w:t>
      </w:r>
      <w:proofErr w:type="spellStart"/>
      <w:r w:rsidRPr="00BC4621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BC4621">
        <w:rPr>
          <w:rFonts w:ascii="Times New Roman" w:hAnsi="Times New Roman" w:cs="Times New Roman"/>
          <w:sz w:val="24"/>
          <w:szCs w:val="24"/>
        </w:rPr>
        <w:t xml:space="preserve"> Р. Б., Князе</w:t>
      </w:r>
      <w:r w:rsidR="001D3CC0" w:rsidRPr="00BC4621">
        <w:rPr>
          <w:rFonts w:ascii="Times New Roman" w:hAnsi="Times New Roman" w:cs="Times New Roman"/>
          <w:sz w:val="24"/>
          <w:szCs w:val="24"/>
        </w:rPr>
        <w:t xml:space="preserve">ва О. Л., Авдеева Н. Н., «Приобщение </w:t>
      </w:r>
      <w:r w:rsidRPr="00BC4621">
        <w:rPr>
          <w:rFonts w:ascii="Times New Roman" w:hAnsi="Times New Roman" w:cs="Times New Roman"/>
          <w:sz w:val="24"/>
          <w:szCs w:val="24"/>
        </w:rPr>
        <w:t>детей</w:t>
      </w:r>
      <w:r w:rsidR="001D3CC0" w:rsidRPr="00BC4621">
        <w:rPr>
          <w:rFonts w:ascii="Times New Roman" w:hAnsi="Times New Roman" w:cs="Times New Roman"/>
          <w:sz w:val="24"/>
          <w:szCs w:val="24"/>
        </w:rPr>
        <w:t xml:space="preserve"> к истокам русской народной культуры</w:t>
      </w:r>
      <w:r w:rsidRPr="00BC4621">
        <w:rPr>
          <w:rFonts w:ascii="Times New Roman" w:hAnsi="Times New Roman" w:cs="Times New Roman"/>
          <w:sz w:val="24"/>
          <w:szCs w:val="24"/>
        </w:rPr>
        <w:t>», ав</w:t>
      </w:r>
      <w:r w:rsidR="001D3CC0" w:rsidRPr="00BC4621">
        <w:rPr>
          <w:rFonts w:ascii="Times New Roman" w:hAnsi="Times New Roman" w:cs="Times New Roman"/>
          <w:sz w:val="24"/>
          <w:szCs w:val="24"/>
        </w:rPr>
        <w:t xml:space="preserve">торы Князева О. Л., </w:t>
      </w:r>
      <w:proofErr w:type="spellStart"/>
      <w:r w:rsidR="001D3CC0" w:rsidRPr="00BC4621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="001D3CC0" w:rsidRPr="00BC4621">
        <w:rPr>
          <w:rFonts w:ascii="Times New Roman" w:hAnsi="Times New Roman" w:cs="Times New Roman"/>
          <w:sz w:val="24"/>
          <w:szCs w:val="24"/>
        </w:rPr>
        <w:t xml:space="preserve"> М.Д., «Добрый мир. Православная культура для малышей»  Шевченко Л.Л.</w:t>
      </w:r>
    </w:p>
    <w:p w:rsidR="00681905" w:rsidRPr="00BC4621" w:rsidRDefault="00681905" w:rsidP="00BC4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 xml:space="preserve">По проекту ДОУ рассчитано на </w:t>
      </w:r>
      <w:r w:rsidRPr="00BC4621">
        <w:rPr>
          <w:rFonts w:ascii="Times New Roman" w:hAnsi="Times New Roman" w:cs="Times New Roman"/>
          <w:sz w:val="24"/>
          <w:szCs w:val="24"/>
          <w:u w:val="single"/>
        </w:rPr>
        <w:t xml:space="preserve">  6   </w:t>
      </w:r>
      <w:r w:rsidRPr="00BC4621">
        <w:rPr>
          <w:rFonts w:ascii="Times New Roman" w:hAnsi="Times New Roman" w:cs="Times New Roman"/>
          <w:sz w:val="24"/>
          <w:szCs w:val="24"/>
        </w:rPr>
        <w:t>групп, наполняемостью</w:t>
      </w:r>
      <w:r w:rsidR="00E12F49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BC4621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BC4621">
        <w:rPr>
          <w:rFonts w:ascii="Times New Roman" w:hAnsi="Times New Roman" w:cs="Times New Roman"/>
          <w:sz w:val="24"/>
          <w:szCs w:val="24"/>
        </w:rPr>
        <w:t>детей.</w:t>
      </w:r>
    </w:p>
    <w:p w:rsidR="00681905" w:rsidRPr="00BC4621" w:rsidRDefault="00681905" w:rsidP="00BC4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>Контингент воспитанников формировался в соответствии с Уставом ДОУ, возрастом детей и видом ДОУ, муниципальным заданием.</w:t>
      </w:r>
    </w:p>
    <w:p w:rsidR="00681905" w:rsidRPr="00BC4621" w:rsidRDefault="00681905" w:rsidP="00BC4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 xml:space="preserve">В ДОУ  в 2021 году  функционировали </w:t>
      </w:r>
      <w:r w:rsidRPr="00BC4621">
        <w:rPr>
          <w:rFonts w:ascii="Times New Roman" w:hAnsi="Times New Roman" w:cs="Times New Roman"/>
          <w:sz w:val="24"/>
          <w:szCs w:val="24"/>
          <w:u w:val="single"/>
        </w:rPr>
        <w:t xml:space="preserve">    6    </w:t>
      </w:r>
      <w:r w:rsidRPr="00BC4621">
        <w:rPr>
          <w:rFonts w:ascii="Times New Roman" w:hAnsi="Times New Roman" w:cs="Times New Roman"/>
          <w:sz w:val="24"/>
          <w:szCs w:val="24"/>
        </w:rPr>
        <w:t>групп:</w:t>
      </w:r>
    </w:p>
    <w:p w:rsidR="00681905" w:rsidRPr="00BC4621" w:rsidRDefault="00681905" w:rsidP="00BC4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31" w:type="dxa"/>
        <w:tblLook w:val="04A0"/>
      </w:tblPr>
      <w:tblGrid>
        <w:gridCol w:w="4503"/>
        <w:gridCol w:w="2551"/>
        <w:gridCol w:w="2977"/>
      </w:tblGrid>
      <w:tr w:rsidR="00681905" w:rsidRPr="00BC4621" w:rsidTr="00681905">
        <w:tc>
          <w:tcPr>
            <w:tcW w:w="4503" w:type="dxa"/>
            <w:vAlign w:val="center"/>
          </w:tcPr>
          <w:p w:rsidR="00681905" w:rsidRPr="00BC4621" w:rsidRDefault="00681905" w:rsidP="00BC4621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2551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2977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681905" w:rsidRPr="00BC4621" w:rsidTr="00681905">
        <w:trPr>
          <w:trHeight w:val="238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81905" w:rsidRPr="00BC4621" w:rsidTr="00681905">
        <w:trPr>
          <w:trHeight w:val="284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 xml:space="preserve"> Первая младшая группа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81905" w:rsidRPr="00BC4621" w:rsidTr="00681905">
        <w:trPr>
          <w:trHeight w:val="262"/>
        </w:trPr>
        <w:tc>
          <w:tcPr>
            <w:tcW w:w="4503" w:type="dxa"/>
            <w:tcBorders>
              <w:top w:val="single" w:sz="4" w:space="0" w:color="auto"/>
            </w:tcBorders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81905" w:rsidRPr="00BC4621" w:rsidTr="00681905">
        <w:tc>
          <w:tcPr>
            <w:tcW w:w="4503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551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81905" w:rsidRPr="00BC4621" w:rsidTr="00681905">
        <w:tc>
          <w:tcPr>
            <w:tcW w:w="4503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2551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4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1905" w:rsidRPr="00BC4621" w:rsidTr="00681905">
        <w:tc>
          <w:tcPr>
            <w:tcW w:w="4503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551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4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4621">
        <w:rPr>
          <w:rFonts w:ascii="Times New Roman" w:eastAsia="Times New Roman" w:hAnsi="Times New Roman"/>
          <w:color w:val="000000"/>
          <w:sz w:val="24"/>
          <w:szCs w:val="24"/>
        </w:rPr>
        <w:t>Образовательная деятельность ведётся на русском языке, в очной форме, нормативный срок обучения 4 года, уровень образования – дошкольное общее образование.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4621">
        <w:rPr>
          <w:rFonts w:ascii="Times New Roman" w:eastAsia="Times New Roman" w:hAnsi="Times New Roman"/>
          <w:color w:val="000000"/>
          <w:sz w:val="24"/>
          <w:szCs w:val="24"/>
        </w:rPr>
        <w:t xml:space="preserve"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ООП </w:t>
      </w:r>
      <w:proofErr w:type="gramStart"/>
      <w:r w:rsidRPr="00BC4621">
        <w:rPr>
          <w:rFonts w:ascii="Times New Roman" w:eastAsia="Times New Roman" w:hAnsi="Times New Roman"/>
          <w:color w:val="000000"/>
          <w:sz w:val="24"/>
          <w:szCs w:val="24"/>
        </w:rPr>
        <w:t>ДО</w:t>
      </w:r>
      <w:proofErr w:type="gramEnd"/>
      <w:r w:rsidRPr="00BC462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4621">
        <w:rPr>
          <w:rFonts w:ascii="Times New Roman" w:eastAsia="Times New Roman" w:hAnsi="Times New Roman"/>
          <w:color w:val="000000"/>
          <w:sz w:val="24"/>
          <w:szCs w:val="24"/>
        </w:rPr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4621">
        <w:rPr>
          <w:rFonts w:ascii="Times New Roman" w:eastAsia="Times New Roman" w:hAnsi="Times New Roman"/>
          <w:color w:val="000000"/>
          <w:sz w:val="24"/>
          <w:szCs w:val="24"/>
        </w:rPr>
        <w:t>Образовательный проце</w:t>
      </w:r>
      <w:proofErr w:type="gramStart"/>
      <w:r w:rsidRPr="00BC4621">
        <w:rPr>
          <w:rFonts w:ascii="Times New Roman" w:eastAsia="Times New Roman" w:hAnsi="Times New Roman"/>
          <w:color w:val="000000"/>
          <w:sz w:val="24"/>
          <w:szCs w:val="24"/>
        </w:rPr>
        <w:t>сс стр</w:t>
      </w:r>
      <w:proofErr w:type="gramEnd"/>
      <w:r w:rsidRPr="00BC4621">
        <w:rPr>
          <w:rFonts w:ascii="Times New Roman" w:eastAsia="Times New Roman" w:hAnsi="Times New Roman"/>
          <w:color w:val="000000"/>
          <w:sz w:val="24"/>
          <w:szCs w:val="24"/>
        </w:rPr>
        <w:t xml:space="preserve">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самоценности дошкольного детства. 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4621">
        <w:rPr>
          <w:rFonts w:ascii="Times New Roman" w:eastAsia="Times New Roman" w:hAnsi="Times New Roman"/>
          <w:color w:val="000000"/>
          <w:sz w:val="24"/>
          <w:szCs w:val="24"/>
        </w:rPr>
        <w:t>Основной формой образования и воспитания является игра и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литературы, физическая активность).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4621">
        <w:rPr>
          <w:rFonts w:ascii="Times New Roman" w:eastAsia="Times New Roman" w:hAnsi="Times New Roman"/>
          <w:color w:val="000000"/>
          <w:sz w:val="24"/>
          <w:szCs w:val="24"/>
        </w:rPr>
        <w:t xml:space="preserve">В основу организации образовательного процесса положен комплексно-тематический принцип планирования. </w:t>
      </w:r>
    </w:p>
    <w:p w:rsidR="00681905" w:rsidRPr="00BC4621" w:rsidRDefault="00681905" w:rsidP="00BC4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621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spellStart"/>
      <w:r w:rsidRPr="00BC4621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BC4621"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областям</w:t>
      </w:r>
    </w:p>
    <w:p w:rsidR="00681905" w:rsidRPr="00BC4621" w:rsidRDefault="00681905" w:rsidP="00BC4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621">
        <w:rPr>
          <w:rFonts w:ascii="Times New Roman" w:hAnsi="Times New Roman" w:cs="Times New Roman"/>
          <w:b/>
          <w:sz w:val="24"/>
          <w:szCs w:val="24"/>
        </w:rPr>
        <w:t>Сводная таблица мониторинга образовательного процесса</w:t>
      </w:r>
      <w:proofErr w:type="gramStart"/>
      <w:r w:rsidRPr="00BC4621">
        <w:rPr>
          <w:rFonts w:ascii="Times New Roman" w:hAnsi="Times New Roman" w:cs="Times New Roman"/>
          <w:b/>
          <w:sz w:val="24"/>
          <w:szCs w:val="24"/>
        </w:rPr>
        <w:t xml:space="preserve"> (%)</w:t>
      </w:r>
      <w:proofErr w:type="gramEnd"/>
    </w:p>
    <w:tbl>
      <w:tblPr>
        <w:tblW w:w="10068" w:type="dxa"/>
        <w:jc w:val="center"/>
        <w:tblInd w:w="-466" w:type="dxa"/>
        <w:tblLook w:val="04A0"/>
      </w:tblPr>
      <w:tblGrid>
        <w:gridCol w:w="2770"/>
        <w:gridCol w:w="1818"/>
        <w:gridCol w:w="1228"/>
        <w:gridCol w:w="1664"/>
        <w:gridCol w:w="2588"/>
      </w:tblGrid>
      <w:tr w:rsidR="00681905" w:rsidRPr="00BC4621" w:rsidTr="00BC4621">
        <w:trPr>
          <w:trHeight w:val="246"/>
          <w:jc w:val="center"/>
        </w:trPr>
        <w:tc>
          <w:tcPr>
            <w:tcW w:w="2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05" w:rsidRPr="00BC4621" w:rsidRDefault="00681905" w:rsidP="00BC4621">
            <w:pPr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BC4621">
              <w:rPr>
                <w:rFonts w:ascii="Times New Roman" w:hAnsi="Times New Roman" w:cs="Times New Roman"/>
                <w:iCs/>
                <w:color w:val="000000"/>
              </w:rPr>
              <w:t>Группы</w:t>
            </w:r>
          </w:p>
        </w:tc>
        <w:tc>
          <w:tcPr>
            <w:tcW w:w="1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05" w:rsidRPr="00BC4621" w:rsidRDefault="00BC4621" w:rsidP="00BC4621">
            <w:pPr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621">
              <w:rPr>
                <w:rFonts w:ascii="Times New Roman" w:hAnsi="Times New Roman" w:cs="Times New Roman"/>
                <w:color w:val="000000"/>
              </w:rPr>
              <w:t>Познаватель</w:t>
            </w:r>
            <w:r w:rsidR="00681905" w:rsidRPr="00BC4621">
              <w:rPr>
                <w:rFonts w:ascii="Times New Roman" w:hAnsi="Times New Roman" w:cs="Times New Roman"/>
                <w:color w:val="000000"/>
              </w:rPr>
              <w:t>ное развитие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05" w:rsidRPr="00BC4621" w:rsidRDefault="00681905" w:rsidP="00BC4621">
            <w:pPr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621">
              <w:rPr>
                <w:rFonts w:ascii="Times New Roman" w:hAnsi="Times New Roman" w:cs="Times New Roman"/>
                <w:color w:val="000000"/>
              </w:rPr>
              <w:t>Речевое развитие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1905" w:rsidRPr="00BC4621" w:rsidRDefault="00681905" w:rsidP="00BC4621">
            <w:pPr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621">
              <w:rPr>
                <w:rFonts w:ascii="Times New Roman" w:hAnsi="Times New Roman" w:cs="Times New Roman"/>
                <w:color w:val="000000"/>
              </w:rPr>
              <w:t>Художественно-эстетическое развитие</w:t>
            </w:r>
          </w:p>
        </w:tc>
      </w:tr>
      <w:tr w:rsidR="00681905" w:rsidRPr="00BC4621" w:rsidTr="00BC4621">
        <w:trPr>
          <w:trHeight w:val="623"/>
          <w:jc w:val="center"/>
        </w:trPr>
        <w:tc>
          <w:tcPr>
            <w:tcW w:w="2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05" w:rsidRPr="00BC4621" w:rsidRDefault="00681905" w:rsidP="00BC4621">
            <w:pPr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05" w:rsidRPr="00BC4621" w:rsidRDefault="00681905" w:rsidP="00BC4621">
            <w:pPr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1905" w:rsidRPr="00BC4621" w:rsidRDefault="00681905" w:rsidP="00BC4621">
            <w:pPr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05" w:rsidRPr="00BC4621" w:rsidRDefault="00681905" w:rsidP="00BC4621">
            <w:pPr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621">
              <w:rPr>
                <w:rFonts w:ascii="Times New Roman" w:hAnsi="Times New Roman" w:cs="Times New Roman"/>
                <w:color w:val="000000"/>
              </w:rPr>
              <w:t>Развитие в музыкальной деятельности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05" w:rsidRPr="00BC4621" w:rsidRDefault="00681905" w:rsidP="00BC4621">
            <w:pPr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4621">
              <w:rPr>
                <w:rFonts w:ascii="Times New Roman" w:hAnsi="Times New Roman" w:cs="Times New Roman"/>
                <w:color w:val="000000"/>
              </w:rPr>
              <w:t>Развитие в изобразительной деятельности</w:t>
            </w:r>
          </w:p>
        </w:tc>
      </w:tr>
      <w:tr w:rsidR="00681905" w:rsidRPr="00BC4621" w:rsidTr="00BC4621">
        <w:trPr>
          <w:trHeight w:val="315"/>
          <w:jc w:val="center"/>
        </w:trPr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ранний возрас</w:t>
            </w:r>
            <w:r w:rsidR="00E12F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681905" w:rsidRPr="00BC4621" w:rsidTr="00BC4621">
        <w:trPr>
          <w:trHeight w:val="357"/>
          <w:jc w:val="center"/>
        </w:trPr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младшая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</w:tr>
      <w:tr w:rsidR="00681905" w:rsidRPr="00BC4621" w:rsidTr="00BC4621">
        <w:trPr>
          <w:trHeight w:val="391"/>
          <w:jc w:val="center"/>
        </w:trPr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младшая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</w:t>
            </w:r>
          </w:p>
        </w:tc>
      </w:tr>
      <w:tr w:rsidR="00681905" w:rsidRPr="00BC4621" w:rsidTr="00BC4621">
        <w:trPr>
          <w:trHeight w:val="283"/>
          <w:jc w:val="center"/>
        </w:trPr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средняя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</w:tr>
      <w:tr w:rsidR="00681905" w:rsidRPr="00BC4621" w:rsidTr="00BC4621">
        <w:trPr>
          <w:trHeight w:val="315"/>
          <w:jc w:val="center"/>
        </w:trPr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старшая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69</w:t>
            </w:r>
          </w:p>
        </w:tc>
      </w:tr>
      <w:tr w:rsidR="00681905" w:rsidRPr="00BC4621" w:rsidTr="00BC4621">
        <w:trPr>
          <w:trHeight w:val="315"/>
          <w:jc w:val="center"/>
        </w:trPr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</w:t>
            </w:r>
            <w:proofErr w:type="gramEnd"/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 школе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75</w:t>
            </w:r>
          </w:p>
        </w:tc>
      </w:tr>
      <w:tr w:rsidR="00BC4621" w:rsidRPr="00BC4621" w:rsidTr="00BC4621">
        <w:trPr>
          <w:trHeight w:val="833"/>
          <w:jc w:val="center"/>
        </w:trPr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21" w:rsidRPr="00BC4621" w:rsidRDefault="00BC4621" w:rsidP="00BC462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по образовательной области (высокий уровень)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21" w:rsidRPr="00BC4621" w:rsidRDefault="00BC4621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21" w:rsidRPr="00BC4621" w:rsidRDefault="00BC4621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21" w:rsidRPr="00BC4621" w:rsidRDefault="00BC4621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621" w:rsidRPr="00BC4621" w:rsidRDefault="00BC4621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</w:tbl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62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>1) наиболее усвоенным является раздел «Развитие в музыкальной деятельности» образовательной области «Художественно-эстетическое развитие», средний показатель по образовательной области (высокий уровень) составляет 63%.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>2) наименее усвоенным  является раздел «Развитие в изобразительной  деятельности» образовательной области  «Художественно-эстетическое развитие», средний показатель по образовательной области (высокий уровень) составляет 40%.</w:t>
      </w:r>
    </w:p>
    <w:p w:rsidR="00681905" w:rsidRPr="00BC4621" w:rsidRDefault="00681905" w:rsidP="00BC46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4621">
        <w:rPr>
          <w:rFonts w:ascii="Times New Roman" w:hAnsi="Times New Roman" w:cs="Times New Roman"/>
          <w:b/>
          <w:sz w:val="24"/>
          <w:szCs w:val="24"/>
        </w:rPr>
        <w:t>Результаты воспитанности дошкольников по образовательным областям</w:t>
      </w:r>
    </w:p>
    <w:tbl>
      <w:tblPr>
        <w:tblW w:w="11057" w:type="dxa"/>
        <w:tblInd w:w="-601" w:type="dxa"/>
        <w:tblLayout w:type="fixed"/>
        <w:tblLook w:val="04A0"/>
      </w:tblPr>
      <w:tblGrid>
        <w:gridCol w:w="1985"/>
        <w:gridCol w:w="1343"/>
        <w:gridCol w:w="1350"/>
        <w:gridCol w:w="992"/>
        <w:gridCol w:w="1559"/>
        <w:gridCol w:w="1560"/>
        <w:gridCol w:w="1134"/>
        <w:gridCol w:w="1134"/>
      </w:tblGrid>
      <w:tr w:rsidR="00681905" w:rsidRPr="00BC4621" w:rsidTr="00BC4621">
        <w:trPr>
          <w:trHeight w:val="300"/>
        </w:trPr>
        <w:tc>
          <w:tcPr>
            <w:tcW w:w="1105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</w:tr>
      <w:tr w:rsidR="00681905" w:rsidRPr="00BC4621" w:rsidTr="00BC4621">
        <w:trPr>
          <w:trHeight w:val="37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«Социально-коммуникативное развитие»</w:t>
            </w:r>
          </w:p>
        </w:tc>
      </w:tr>
      <w:tr w:rsidR="00681905" w:rsidRPr="00BC4621" w:rsidTr="00BC4621">
        <w:trPr>
          <w:trHeight w:val="31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детей, имеющих высокий уровень развития</w:t>
            </w:r>
            <w:proofErr w:type="gramStart"/>
            <w:r w:rsidRPr="00BC46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81905" w:rsidRPr="00BC4621" w:rsidTr="00BC4621">
        <w:trPr>
          <w:trHeight w:val="127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462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Группы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игровой деятельности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Социализация, развитие общения, нравственное воспитание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Ребенок в семье и сообществе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Самообслуживание, самостоятельность, трудовое воспитание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основ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6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показатель по группе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05" w:rsidRPr="00BC4621" w:rsidRDefault="00681905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C462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Рейтинг по высокому уровню</w:t>
            </w:r>
          </w:p>
        </w:tc>
      </w:tr>
      <w:tr w:rsidR="00681905" w:rsidRPr="00BC4621" w:rsidTr="00BC4621">
        <w:trPr>
          <w:trHeight w:val="55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ранний возраст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1905" w:rsidRPr="00BC4621" w:rsidTr="00BC4621">
        <w:trPr>
          <w:trHeight w:val="20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младшая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81905" w:rsidRPr="00BC4621" w:rsidTr="00BC4621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 младшая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81905" w:rsidRPr="00BC4621" w:rsidTr="00BC4621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средняя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81905" w:rsidRPr="00BC4621" w:rsidTr="00BC4621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старшая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81905" w:rsidRPr="00BC4621" w:rsidTr="00BC4621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</w:t>
            </w:r>
            <w:proofErr w:type="gramEnd"/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 школе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1905" w:rsidRPr="00BC4621" w:rsidTr="00BC4621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1905" w:rsidRPr="00BC4621" w:rsidRDefault="00681905" w:rsidP="00BC4621">
            <w:pPr>
              <w:spacing w:after="0" w:line="240" w:lineRule="auto"/>
              <w:ind w:right="-17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по образовательной области (высокий уровень)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905" w:rsidRPr="00BC4621" w:rsidRDefault="00681905" w:rsidP="00BC462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1905" w:rsidRPr="00BC4621" w:rsidRDefault="00681905" w:rsidP="00BC4621">
            <w:pPr>
              <w:spacing w:after="0" w:line="240" w:lineRule="auto"/>
              <w:ind w:right="-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621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 xml:space="preserve">1) </w:t>
      </w:r>
      <w:r w:rsidRPr="00BC4621">
        <w:rPr>
          <w:rFonts w:ascii="Times New Roman" w:hAnsi="Times New Roman" w:cs="Times New Roman"/>
          <w:bCs/>
          <w:sz w:val="24"/>
          <w:szCs w:val="24"/>
        </w:rPr>
        <w:t xml:space="preserve">наблюдается положительная динамика усвоения образовательной области «Социально-коммуникативное развитие» во всех возрастных группах. </w:t>
      </w:r>
      <w:proofErr w:type="gramStart"/>
      <w:r w:rsidRPr="00BC4621">
        <w:rPr>
          <w:rFonts w:ascii="Times New Roman" w:hAnsi="Times New Roman" w:cs="Times New Roman"/>
          <w:bCs/>
          <w:sz w:val="24"/>
          <w:szCs w:val="24"/>
        </w:rPr>
        <w:t>В конце учебного года по сравнению с показателями диагностики в начале учебного года количество детей всех  возрастных групп с высоким уровнем</w:t>
      </w:r>
      <w:proofErr w:type="gramEnd"/>
      <w:r w:rsidRPr="00BC4621">
        <w:rPr>
          <w:rFonts w:ascii="Times New Roman" w:hAnsi="Times New Roman" w:cs="Times New Roman"/>
          <w:bCs/>
          <w:sz w:val="24"/>
          <w:szCs w:val="24"/>
        </w:rPr>
        <w:t xml:space="preserve"> усвоения образовательной области увеличилось;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621">
        <w:rPr>
          <w:rFonts w:ascii="Times New Roman" w:hAnsi="Times New Roman" w:cs="Times New Roman"/>
          <w:bCs/>
          <w:sz w:val="24"/>
          <w:szCs w:val="24"/>
        </w:rPr>
        <w:t xml:space="preserve">2)наибольший показатель среднего уровня усвоения образовательной области у детей подготовительной к школе  группы  –96%; 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621">
        <w:rPr>
          <w:rFonts w:ascii="Times New Roman" w:hAnsi="Times New Roman" w:cs="Times New Roman"/>
          <w:bCs/>
          <w:sz w:val="24"/>
          <w:szCs w:val="24"/>
        </w:rPr>
        <w:t xml:space="preserve">3) наиболее усвоенными являются разделы </w:t>
      </w:r>
      <w:r w:rsidRPr="00BC4621">
        <w:rPr>
          <w:rFonts w:ascii="Times New Roman" w:hAnsi="Times New Roman" w:cs="Times New Roman"/>
          <w:sz w:val="24"/>
          <w:szCs w:val="24"/>
        </w:rPr>
        <w:t>«Социализация, развитие общения, нравственное воспитание»</w:t>
      </w:r>
      <w:r w:rsidRPr="00BC4621">
        <w:rPr>
          <w:rFonts w:ascii="Times New Roman" w:hAnsi="Times New Roman" w:cs="Times New Roman"/>
          <w:bCs/>
          <w:sz w:val="24"/>
          <w:szCs w:val="24"/>
        </w:rPr>
        <w:t>, «</w:t>
      </w:r>
      <w:r w:rsidRPr="00BC4621">
        <w:rPr>
          <w:rFonts w:ascii="Times New Roman" w:hAnsi="Times New Roman" w:cs="Times New Roman"/>
          <w:color w:val="000000"/>
          <w:sz w:val="24"/>
          <w:szCs w:val="24"/>
        </w:rPr>
        <w:t>Формирование основ безопасности»</w:t>
      </w:r>
      <w:r w:rsidRPr="00BC4621">
        <w:rPr>
          <w:rFonts w:ascii="Times New Roman" w:hAnsi="Times New Roman" w:cs="Times New Roman"/>
          <w:bCs/>
          <w:sz w:val="24"/>
          <w:szCs w:val="24"/>
        </w:rPr>
        <w:t xml:space="preserve"> средний показатель по образовательной области  - 52% 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bCs/>
          <w:sz w:val="24"/>
          <w:szCs w:val="24"/>
        </w:rPr>
        <w:t>4) наименее усвоенным является раздел «Развитие игровой деятельности» - 41%.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C4621">
        <w:rPr>
          <w:rFonts w:ascii="Times New Roman" w:eastAsia="Times New Roman" w:hAnsi="Times New Roman"/>
          <w:b/>
          <w:color w:val="000000"/>
          <w:sz w:val="24"/>
          <w:szCs w:val="24"/>
        </w:rPr>
        <w:t>За отчётный период в ДОУ проведены следующие</w:t>
      </w:r>
      <w:r w:rsidR="000C1368" w:rsidRPr="00BC462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BC4621">
        <w:rPr>
          <w:rFonts w:ascii="Times New Roman" w:eastAsia="Times New Roman" w:hAnsi="Times New Roman"/>
          <w:b/>
          <w:color w:val="000000"/>
          <w:sz w:val="24"/>
          <w:szCs w:val="24"/>
        </w:rPr>
        <w:t>мероприятия: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379"/>
        <w:gridCol w:w="6510"/>
      </w:tblGrid>
      <w:tr w:rsidR="00681905" w:rsidRPr="00BC4621" w:rsidTr="00681905">
        <w:tc>
          <w:tcPr>
            <w:tcW w:w="3379" w:type="dxa"/>
          </w:tcPr>
          <w:p w:rsidR="00681905" w:rsidRPr="00BC4621" w:rsidRDefault="00681905" w:rsidP="00BC46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6510" w:type="dxa"/>
          </w:tcPr>
          <w:p w:rsidR="00681905" w:rsidRPr="00BC4621" w:rsidRDefault="000C1368" w:rsidP="00BC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развития речи дошкольников в умении воспроизводить ритм речи, звуковой образ слова, эмоциональную и интонационную окраску с помощью театрализованной деятельности»</w:t>
            </w:r>
          </w:p>
          <w:p w:rsidR="000C1368" w:rsidRPr="00BC4621" w:rsidRDefault="000C1368" w:rsidP="00BC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«Поддержка инициативы и самостоятельности детей в различных видах деятельности»</w:t>
            </w:r>
          </w:p>
          <w:p w:rsidR="000C1368" w:rsidRPr="00BC4621" w:rsidRDefault="000C1368" w:rsidP="00BC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«Повышения качества работы по сохранению и укреплению здоровья детей посредством организации оптимального двигательного режима»</w:t>
            </w:r>
          </w:p>
        </w:tc>
      </w:tr>
      <w:tr w:rsidR="00681905" w:rsidRPr="00BC4621" w:rsidTr="00681905">
        <w:tc>
          <w:tcPr>
            <w:tcW w:w="9889" w:type="dxa"/>
            <w:gridSpan w:val="2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Организационно-педагогические мероприятия</w:t>
            </w:r>
          </w:p>
        </w:tc>
      </w:tr>
      <w:tr w:rsidR="00681905" w:rsidRPr="00BC4621" w:rsidTr="00681905">
        <w:tc>
          <w:tcPr>
            <w:tcW w:w="3379" w:type="dxa"/>
          </w:tcPr>
          <w:p w:rsidR="00681905" w:rsidRPr="00BC4621" w:rsidRDefault="00681905" w:rsidP="00BC46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дни и Недели</w:t>
            </w:r>
          </w:p>
        </w:tc>
        <w:tc>
          <w:tcPr>
            <w:tcW w:w="6510" w:type="dxa"/>
          </w:tcPr>
          <w:p w:rsidR="00AC3CBA" w:rsidRDefault="00681905" w:rsidP="00BC4621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C3CBA"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 w:rsidR="00AC3CBA" w:rsidRPr="00AC3CBA">
              <w:rPr>
                <w:rFonts w:ascii="Times New Roman" w:hAnsi="Times New Roman" w:cs="Times New Roman"/>
                <w:sz w:val="24"/>
                <w:szCs w:val="24"/>
              </w:rPr>
              <w:t>ая неделя «Читаем, говорим, рассказываем с выражением</w:t>
            </w:r>
            <w:r w:rsidRPr="00AC3CB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AC3CBA" w:rsidRPr="00AC3CBA">
              <w:rPr>
                <w:rFonts w:ascii="Times New Roman" w:hAnsi="Times New Roman" w:cs="Times New Roman"/>
                <w:sz w:val="24"/>
                <w:szCs w:val="24"/>
              </w:rPr>
              <w:t xml:space="preserve"> Смотр-конкурс «Лучшая развивающая предметно-пространственная среда по развитию дошкольников в речевой деятельности»</w:t>
            </w:r>
          </w:p>
          <w:p w:rsidR="00681905" w:rsidRPr="000D0F8D" w:rsidRDefault="00681905" w:rsidP="00BC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0D0F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C3CBA" w:rsidRPr="000D0F8D">
              <w:rPr>
                <w:rFonts w:ascii="Times New Roman" w:hAnsi="Times New Roman" w:cs="Times New Roman"/>
                <w:sz w:val="24"/>
                <w:szCs w:val="24"/>
              </w:rPr>
              <w:t>ематическая неделя</w:t>
            </w:r>
            <w:r w:rsidR="000D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CBA" w:rsidRPr="000D0F8D">
              <w:rPr>
                <w:rFonts w:ascii="Times New Roman" w:hAnsi="Times New Roman" w:cs="Times New Roman"/>
                <w:sz w:val="24"/>
                <w:szCs w:val="24"/>
              </w:rPr>
              <w:t>«А знаете ли вы?</w:t>
            </w:r>
            <w:r w:rsidRPr="000D0F8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BC462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0D0F8D" w:rsidRPr="000D0F8D">
              <w:rPr>
                <w:rFonts w:ascii="Times New Roman" w:hAnsi="Times New Roman" w:cs="Times New Roman"/>
                <w:sz w:val="24"/>
                <w:szCs w:val="24"/>
              </w:rPr>
              <w:t>выставка-конкурс «Вторая жизнь ненужным вещей»</w:t>
            </w:r>
          </w:p>
          <w:p w:rsidR="00681905" w:rsidRPr="00BC4621" w:rsidRDefault="00820607" w:rsidP="00BC4621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 w:rsidR="000D0F8D" w:rsidRPr="000D0F8D">
              <w:rPr>
                <w:rFonts w:ascii="Times New Roman" w:hAnsi="Times New Roman" w:cs="Times New Roman"/>
                <w:sz w:val="24"/>
                <w:szCs w:val="24"/>
              </w:rPr>
              <w:t xml:space="preserve"> неделя «Азбука здоровья</w:t>
            </w:r>
            <w:r w:rsidR="00681905" w:rsidRPr="000D0F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905" w:rsidRPr="00BC4621" w:rsidTr="00681905">
        <w:tc>
          <w:tcPr>
            <w:tcW w:w="3379" w:type="dxa"/>
          </w:tcPr>
          <w:p w:rsidR="00681905" w:rsidRPr="00BC4621" w:rsidRDefault="00681905" w:rsidP="00BC46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Праздники </w:t>
            </w:r>
          </w:p>
        </w:tc>
        <w:tc>
          <w:tcPr>
            <w:tcW w:w="6510" w:type="dxa"/>
          </w:tcPr>
          <w:p w:rsidR="00681905" w:rsidRPr="000D0F8D" w:rsidRDefault="00681905" w:rsidP="000D0F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F8D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праздники, посвященные Дню защ</w:t>
            </w:r>
            <w:r w:rsidR="000D0F8D" w:rsidRPr="000D0F8D">
              <w:rPr>
                <w:rFonts w:ascii="Times New Roman" w:hAnsi="Times New Roman" w:cs="Times New Roman"/>
                <w:sz w:val="24"/>
                <w:szCs w:val="24"/>
              </w:rPr>
              <w:t xml:space="preserve">итника Отчества, </w:t>
            </w:r>
            <w:r w:rsidRPr="000D0F8D"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</w:tc>
      </w:tr>
      <w:tr w:rsidR="00681905" w:rsidRPr="00BC4621" w:rsidTr="00681905">
        <w:tc>
          <w:tcPr>
            <w:tcW w:w="3379" w:type="dxa"/>
          </w:tcPr>
          <w:p w:rsidR="00681905" w:rsidRPr="00BC4621" w:rsidRDefault="00681905" w:rsidP="00BC46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Утренники</w:t>
            </w:r>
          </w:p>
        </w:tc>
        <w:tc>
          <w:tcPr>
            <w:tcW w:w="6510" w:type="dxa"/>
          </w:tcPr>
          <w:p w:rsidR="00681905" w:rsidRPr="00BC4621" w:rsidRDefault="00681905" w:rsidP="000D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 xml:space="preserve">Осень, </w:t>
            </w:r>
            <w:r w:rsidR="000D0F8D">
              <w:rPr>
                <w:rFonts w:ascii="Times New Roman" w:hAnsi="Times New Roman" w:cs="Times New Roman"/>
                <w:sz w:val="24"/>
                <w:szCs w:val="24"/>
              </w:rPr>
              <w:t xml:space="preserve">«День памяти князю Михаилу Тверскому», </w:t>
            </w:r>
            <w:r w:rsidR="000D0F8D" w:rsidRPr="00BC4621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год, </w:t>
            </w:r>
            <w:r w:rsidR="000D0F8D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«Рождество», </w:t>
            </w: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8 марта, Выпускной</w:t>
            </w:r>
          </w:p>
        </w:tc>
      </w:tr>
      <w:tr w:rsidR="00681905" w:rsidRPr="00BC4621" w:rsidTr="00681905">
        <w:tc>
          <w:tcPr>
            <w:tcW w:w="3379" w:type="dxa"/>
          </w:tcPr>
          <w:p w:rsidR="00681905" w:rsidRPr="00BC4621" w:rsidRDefault="00681905" w:rsidP="00BC46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</w:t>
            </w:r>
          </w:p>
        </w:tc>
        <w:tc>
          <w:tcPr>
            <w:tcW w:w="6510" w:type="dxa"/>
          </w:tcPr>
          <w:p w:rsidR="00681905" w:rsidRPr="00820607" w:rsidRDefault="00681905" w:rsidP="00BC46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60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0D0F8D" w:rsidRPr="00820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607" w:rsidRPr="00820607">
              <w:rPr>
                <w:rFonts w:ascii="Times New Roman" w:hAnsi="Times New Roman" w:cs="Times New Roman"/>
                <w:sz w:val="24"/>
                <w:szCs w:val="24"/>
              </w:rPr>
              <w:t>«Мамины руки творят чудеса»</w:t>
            </w:r>
          </w:p>
          <w:p w:rsidR="00AC3CBA" w:rsidRPr="00820607" w:rsidRDefault="00681905" w:rsidP="00AC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0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 конкурс </w:t>
            </w:r>
            <w:r w:rsidR="00820607" w:rsidRPr="00820607">
              <w:rPr>
                <w:rFonts w:ascii="Times New Roman" w:hAnsi="Times New Roman" w:cs="Times New Roman"/>
                <w:sz w:val="24"/>
                <w:szCs w:val="24"/>
              </w:rPr>
              <w:t>«Зимняя сказка на окошке»</w:t>
            </w:r>
          </w:p>
          <w:p w:rsidR="00681905" w:rsidRPr="00BC4621" w:rsidRDefault="00681905" w:rsidP="00BC4621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681905" w:rsidRPr="00BC4621" w:rsidTr="00681905">
        <w:tc>
          <w:tcPr>
            <w:tcW w:w="3379" w:type="dxa"/>
          </w:tcPr>
          <w:p w:rsidR="00681905" w:rsidRPr="00BC4621" w:rsidRDefault="00681905" w:rsidP="00BC46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</w:t>
            </w:r>
          </w:p>
        </w:tc>
        <w:tc>
          <w:tcPr>
            <w:tcW w:w="6510" w:type="dxa"/>
          </w:tcPr>
          <w:p w:rsidR="00681905" w:rsidRPr="00677145" w:rsidRDefault="00681905" w:rsidP="00BC46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45">
              <w:rPr>
                <w:rFonts w:ascii="Times New Roman" w:hAnsi="Times New Roman" w:cs="Times New Roman"/>
                <w:sz w:val="24"/>
                <w:szCs w:val="24"/>
              </w:rPr>
              <w:t>Конкурс чтецов «Стихи бывают разные»</w:t>
            </w:r>
          </w:p>
        </w:tc>
      </w:tr>
      <w:tr w:rsidR="00681905" w:rsidRPr="00BC4621" w:rsidTr="00681905">
        <w:tc>
          <w:tcPr>
            <w:tcW w:w="9889" w:type="dxa"/>
            <w:gridSpan w:val="2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повышение квалификации педагогов в межкурсовой период</w:t>
            </w:r>
          </w:p>
        </w:tc>
      </w:tr>
      <w:tr w:rsidR="00681905" w:rsidRPr="00BC4621" w:rsidTr="00681905">
        <w:tc>
          <w:tcPr>
            <w:tcW w:w="3379" w:type="dxa"/>
          </w:tcPr>
          <w:p w:rsidR="00681905" w:rsidRPr="00BC4621" w:rsidRDefault="00681905" w:rsidP="00BC46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Семинары</w:t>
            </w:r>
          </w:p>
        </w:tc>
        <w:tc>
          <w:tcPr>
            <w:tcW w:w="6510" w:type="dxa"/>
          </w:tcPr>
          <w:p w:rsidR="00681905" w:rsidRPr="00F176FA" w:rsidRDefault="00681905" w:rsidP="00BC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7145" w:rsidRPr="00F176FA">
              <w:rPr>
                <w:rStyle w:val="FontStyle98"/>
                <w:sz w:val="24"/>
                <w:szCs w:val="24"/>
              </w:rPr>
              <w:t>Как театрализованная деятельность</w:t>
            </w:r>
            <w:r w:rsidR="00F176FA" w:rsidRPr="00F176FA">
              <w:rPr>
                <w:rStyle w:val="FontStyle98"/>
                <w:sz w:val="24"/>
                <w:szCs w:val="24"/>
              </w:rPr>
              <w:t xml:space="preserve"> помогает в правильном интонировании речи</w:t>
            </w:r>
            <w:r w:rsidRPr="00F176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1905" w:rsidRPr="00F176FA" w:rsidRDefault="00681905" w:rsidP="00BC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76FA" w:rsidRPr="00F176FA">
              <w:rPr>
                <w:rStyle w:val="FontStyle96"/>
                <w:sz w:val="24"/>
                <w:szCs w:val="24"/>
              </w:rPr>
              <w:t>Способы и приемы, помогающие учесть инициативу детей и выполнять плановые задачи обучения и воспитания</w:t>
            </w:r>
            <w:r w:rsidRPr="00F176F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81905" w:rsidRPr="00C07428" w:rsidRDefault="00681905" w:rsidP="00BC4621">
            <w:pPr>
              <w:jc w:val="both"/>
              <w:rPr>
                <w:rStyle w:val="FontStyle96"/>
                <w:sz w:val="24"/>
                <w:szCs w:val="24"/>
              </w:rPr>
            </w:pPr>
            <w:r w:rsidRPr="00C074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7428" w:rsidRPr="00C07428">
              <w:rPr>
                <w:rStyle w:val="FontStyle96"/>
                <w:sz w:val="24"/>
                <w:szCs w:val="24"/>
              </w:rPr>
              <w:t>Реализация задач двигательного режима в разных возрастных группах</w:t>
            </w:r>
            <w:r w:rsidRPr="00C07428">
              <w:rPr>
                <w:rStyle w:val="FontStyle96"/>
                <w:sz w:val="24"/>
                <w:szCs w:val="24"/>
              </w:rPr>
              <w:t>»</w:t>
            </w:r>
            <w:r w:rsidR="00C07428">
              <w:rPr>
                <w:rStyle w:val="FontStyle96"/>
                <w:sz w:val="24"/>
                <w:szCs w:val="24"/>
              </w:rPr>
              <w:t>,</w:t>
            </w:r>
          </w:p>
          <w:p w:rsidR="00681905" w:rsidRPr="00C07428" w:rsidRDefault="00681905" w:rsidP="00C07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7428" w:rsidRPr="00C07428">
              <w:rPr>
                <w:rFonts w:ascii="Times New Roman" w:hAnsi="Times New Roman" w:cs="Times New Roman"/>
                <w:sz w:val="24"/>
                <w:szCs w:val="24"/>
              </w:rPr>
              <w:t>Детские эстафеты и их роль в развитии спортивных навыков детей дошкольного возраста»</w:t>
            </w:r>
          </w:p>
        </w:tc>
      </w:tr>
      <w:tr w:rsidR="00681905" w:rsidRPr="00BC4621" w:rsidTr="00681905">
        <w:tc>
          <w:tcPr>
            <w:tcW w:w="3379" w:type="dxa"/>
          </w:tcPr>
          <w:p w:rsidR="00681905" w:rsidRPr="00BC4621" w:rsidRDefault="00681905" w:rsidP="00BC46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6510" w:type="dxa"/>
          </w:tcPr>
          <w:p w:rsidR="00681905" w:rsidRPr="00677145" w:rsidRDefault="00681905" w:rsidP="00BC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7145" w:rsidRPr="00677145">
              <w:rPr>
                <w:rStyle w:val="FontStyle98"/>
                <w:sz w:val="24"/>
                <w:szCs w:val="24"/>
              </w:rPr>
              <w:t xml:space="preserve">Развитие  восприятия у детей с </w:t>
            </w:r>
            <w:proofErr w:type="spellStart"/>
            <w:r w:rsidR="00677145" w:rsidRPr="00677145">
              <w:rPr>
                <w:rStyle w:val="FontStyle98"/>
                <w:sz w:val="24"/>
                <w:szCs w:val="24"/>
              </w:rPr>
              <w:t>аутическим</w:t>
            </w:r>
            <w:proofErr w:type="spellEnd"/>
            <w:r w:rsidR="00677145" w:rsidRPr="00677145">
              <w:rPr>
                <w:rStyle w:val="FontStyle98"/>
                <w:sz w:val="24"/>
                <w:szCs w:val="24"/>
              </w:rPr>
              <w:t xml:space="preserve"> </w:t>
            </w:r>
            <w:proofErr w:type="spellStart"/>
            <w:r w:rsidR="00677145" w:rsidRPr="00677145">
              <w:rPr>
                <w:rStyle w:val="FontStyle98"/>
                <w:sz w:val="24"/>
                <w:szCs w:val="24"/>
              </w:rPr>
              <w:t>спектором</w:t>
            </w:r>
            <w:proofErr w:type="spellEnd"/>
            <w:r w:rsidR="00677145" w:rsidRPr="00677145">
              <w:rPr>
                <w:rStyle w:val="FontStyle98"/>
                <w:sz w:val="24"/>
                <w:szCs w:val="24"/>
              </w:rPr>
              <w:t xml:space="preserve"> развития</w:t>
            </w:r>
            <w:r w:rsidRPr="00677145">
              <w:rPr>
                <w:rStyle w:val="FontStyle98"/>
                <w:sz w:val="24"/>
                <w:szCs w:val="24"/>
              </w:rPr>
              <w:t>»</w:t>
            </w:r>
            <w:r w:rsidRPr="00677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1905" w:rsidRPr="00F176FA" w:rsidRDefault="00F176FA" w:rsidP="00BC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A">
              <w:rPr>
                <w:rFonts w:ascii="Times New Roman" w:hAnsi="Times New Roman" w:cs="Times New Roman"/>
                <w:sz w:val="24"/>
                <w:szCs w:val="24"/>
              </w:rPr>
              <w:t>«Варианты усложнения дидактических игр по ознакомлению детей с геометрическими фигурами</w:t>
            </w:r>
            <w:r w:rsidR="00681905" w:rsidRPr="00F176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1905" w:rsidRPr="00F176FA" w:rsidRDefault="00F176FA" w:rsidP="00BC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A">
              <w:rPr>
                <w:rFonts w:ascii="Times New Roman" w:hAnsi="Times New Roman" w:cs="Times New Roman"/>
                <w:sz w:val="24"/>
                <w:szCs w:val="24"/>
              </w:rPr>
              <w:t>«Анализ выполнения программы по развитию детей в экспериментальной деятельности</w:t>
            </w:r>
            <w:r w:rsidR="00681905" w:rsidRPr="00F176F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81905" w:rsidRPr="00F176FA" w:rsidRDefault="00F176FA" w:rsidP="00BC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A">
              <w:rPr>
                <w:rFonts w:ascii="Times New Roman" w:hAnsi="Times New Roman" w:cs="Times New Roman"/>
                <w:sz w:val="24"/>
                <w:szCs w:val="24"/>
              </w:rPr>
              <w:t>«Методы и приемы обучению вырезыванию геометрических фигур</w:t>
            </w:r>
            <w:r w:rsidR="00681905" w:rsidRPr="00F176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7428">
              <w:rPr>
                <w:rFonts w:ascii="Times New Roman" w:hAnsi="Times New Roman" w:cs="Times New Roman"/>
                <w:sz w:val="24"/>
                <w:szCs w:val="24"/>
              </w:rPr>
              <w:t>, «Анализ детских работ»</w:t>
            </w:r>
          </w:p>
          <w:p w:rsidR="00681905" w:rsidRPr="00F176FA" w:rsidRDefault="00681905" w:rsidP="00BC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A">
              <w:rPr>
                <w:rFonts w:ascii="Times New Roman" w:hAnsi="Times New Roman" w:cs="Times New Roman"/>
                <w:sz w:val="24"/>
                <w:szCs w:val="24"/>
              </w:rPr>
              <w:t>«Развитие детской инициативы в различных видах деятельности»</w:t>
            </w:r>
          </w:p>
          <w:p w:rsidR="00681905" w:rsidRPr="00F176FA" w:rsidRDefault="00681905" w:rsidP="00BC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76FA" w:rsidRPr="00F176FA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игровых ситуаций, мотивирующих дошкольника к общению </w:t>
            </w:r>
            <w:proofErr w:type="gramStart"/>
            <w:r w:rsidR="00F176FA" w:rsidRPr="00F176F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F176FA" w:rsidRPr="00F176F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  <w:r w:rsidRPr="00F176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1905" w:rsidRPr="00C07428" w:rsidRDefault="00681905" w:rsidP="00BC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7428" w:rsidRPr="00C07428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двигательного режима</w:t>
            </w:r>
            <w:r w:rsidRPr="00C074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1905" w:rsidRPr="00C07428" w:rsidRDefault="00C07428" w:rsidP="00C07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681905" w:rsidRPr="00C074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7428">
              <w:rPr>
                <w:rFonts w:ascii="Times New Roman" w:hAnsi="Times New Roman" w:cs="Times New Roman"/>
                <w:sz w:val="24"/>
                <w:szCs w:val="24"/>
              </w:rPr>
              <w:t>Гендерный</w:t>
            </w:r>
            <w:proofErr w:type="spellEnd"/>
            <w:r w:rsidRPr="00C07428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физическом воспитании дошкольников</w:t>
            </w:r>
            <w:r w:rsidR="00681905" w:rsidRPr="00C074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905" w:rsidRPr="00BC4621" w:rsidTr="00681905">
        <w:tc>
          <w:tcPr>
            <w:tcW w:w="3379" w:type="dxa"/>
          </w:tcPr>
          <w:p w:rsidR="00681905" w:rsidRPr="00BC4621" w:rsidRDefault="00681905" w:rsidP="00BC46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Мастер-классы, тренинги</w:t>
            </w:r>
          </w:p>
        </w:tc>
        <w:tc>
          <w:tcPr>
            <w:tcW w:w="6510" w:type="dxa"/>
          </w:tcPr>
          <w:p w:rsidR="00681905" w:rsidRPr="00C07428" w:rsidRDefault="00C07428" w:rsidP="00BC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428">
              <w:rPr>
                <w:rFonts w:ascii="Times New Roman" w:hAnsi="Times New Roman" w:cs="Times New Roman"/>
                <w:sz w:val="24"/>
                <w:szCs w:val="24"/>
              </w:rPr>
              <w:t>«Организация НОД, оптимизация моторной плотности занятия</w:t>
            </w:r>
            <w:r w:rsidR="00681905" w:rsidRPr="00C074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1905" w:rsidRPr="00BC4621" w:rsidTr="00681905">
        <w:tc>
          <w:tcPr>
            <w:tcW w:w="3379" w:type="dxa"/>
          </w:tcPr>
          <w:p w:rsidR="00681905" w:rsidRPr="00BC4621" w:rsidRDefault="00681905" w:rsidP="00BC46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62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 просмотры</w:t>
            </w:r>
          </w:p>
        </w:tc>
        <w:tc>
          <w:tcPr>
            <w:tcW w:w="6510" w:type="dxa"/>
          </w:tcPr>
          <w:p w:rsidR="00681905" w:rsidRPr="00820607" w:rsidRDefault="00366E79" w:rsidP="0036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820607" w:rsidRPr="00820607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развлечение по </w:t>
            </w:r>
            <w:proofErr w:type="spellStart"/>
            <w:r w:rsidR="00820607" w:rsidRPr="00820607">
              <w:rPr>
                <w:rFonts w:ascii="Times New Roman" w:hAnsi="Times New Roman" w:cs="Times New Roman"/>
                <w:sz w:val="24"/>
                <w:szCs w:val="24"/>
              </w:rPr>
              <w:t>рнс</w:t>
            </w:r>
            <w:proofErr w:type="spellEnd"/>
            <w:r w:rsidR="00820607" w:rsidRPr="008206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20607" w:rsidRPr="00820607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820607" w:rsidRPr="00820607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в первой младшей группе</w:t>
            </w:r>
          </w:p>
          <w:p w:rsidR="00820607" w:rsidRPr="00820607" w:rsidRDefault="00820607" w:rsidP="0036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07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речевому развитию «Наша Маша </w:t>
            </w:r>
            <w:proofErr w:type="spellStart"/>
            <w:r w:rsidRPr="00820607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Pr="00820607">
              <w:rPr>
                <w:rFonts w:ascii="Times New Roman" w:hAnsi="Times New Roman" w:cs="Times New Roman"/>
                <w:sz w:val="24"/>
                <w:szCs w:val="24"/>
              </w:rPr>
              <w:t>» группа раннего возраста</w:t>
            </w:r>
          </w:p>
          <w:p w:rsidR="00820607" w:rsidRPr="00820607" w:rsidRDefault="00820607" w:rsidP="0036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07">
              <w:rPr>
                <w:rFonts w:ascii="Times New Roman" w:hAnsi="Times New Roman" w:cs="Times New Roman"/>
                <w:sz w:val="24"/>
                <w:szCs w:val="24"/>
              </w:rPr>
              <w:t>Утренний круг в старшей группе «</w:t>
            </w:r>
            <w:proofErr w:type="spellStart"/>
            <w:proofErr w:type="gramStart"/>
            <w:r w:rsidRPr="00820607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820607">
              <w:rPr>
                <w:rFonts w:ascii="Times New Roman" w:hAnsi="Times New Roman" w:cs="Times New Roman"/>
                <w:sz w:val="24"/>
                <w:szCs w:val="24"/>
              </w:rPr>
              <w:t xml:space="preserve"> идет»</w:t>
            </w:r>
          </w:p>
          <w:p w:rsidR="00820607" w:rsidRPr="00BC4621" w:rsidRDefault="00820607" w:rsidP="00366E79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20607">
              <w:rPr>
                <w:rFonts w:ascii="Times New Roman" w:hAnsi="Times New Roman" w:cs="Times New Roman"/>
                <w:sz w:val="24"/>
                <w:szCs w:val="24"/>
              </w:rPr>
              <w:t>Занятие-игра в подготовительной группе «В поисках сокровищ» (развитие самостоятельности и инициативы детей)</w:t>
            </w:r>
          </w:p>
        </w:tc>
      </w:tr>
      <w:tr w:rsidR="00681905" w:rsidRPr="00BC4621" w:rsidTr="00681905">
        <w:tc>
          <w:tcPr>
            <w:tcW w:w="3379" w:type="dxa"/>
          </w:tcPr>
          <w:p w:rsidR="00681905" w:rsidRPr="00BC4621" w:rsidRDefault="00681905" w:rsidP="00BC46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Смотры - конкурсы</w:t>
            </w:r>
          </w:p>
        </w:tc>
        <w:tc>
          <w:tcPr>
            <w:tcW w:w="6510" w:type="dxa"/>
          </w:tcPr>
          <w:p w:rsidR="00681905" w:rsidRPr="00677145" w:rsidRDefault="00681905" w:rsidP="00BC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45">
              <w:rPr>
                <w:rFonts w:ascii="Times New Roman" w:hAnsi="Times New Roman" w:cs="Times New Roman"/>
                <w:sz w:val="24"/>
                <w:szCs w:val="24"/>
              </w:rPr>
              <w:t>«Готовность</w:t>
            </w:r>
            <w:r w:rsidR="00677145" w:rsidRPr="00677145">
              <w:rPr>
                <w:rFonts w:ascii="Times New Roman" w:hAnsi="Times New Roman" w:cs="Times New Roman"/>
                <w:sz w:val="24"/>
                <w:szCs w:val="24"/>
              </w:rPr>
              <w:t xml:space="preserve"> групп к новому учебному году»</w:t>
            </w:r>
          </w:p>
        </w:tc>
      </w:tr>
      <w:tr w:rsidR="00681905" w:rsidRPr="00BC4621" w:rsidTr="00681905">
        <w:tc>
          <w:tcPr>
            <w:tcW w:w="9889" w:type="dxa"/>
            <w:gridSpan w:val="2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взаимодействию  с родителями</w:t>
            </w:r>
          </w:p>
        </w:tc>
      </w:tr>
      <w:tr w:rsidR="00681905" w:rsidRPr="00BC4621" w:rsidTr="00681905">
        <w:tc>
          <w:tcPr>
            <w:tcW w:w="3379" w:type="dxa"/>
          </w:tcPr>
          <w:p w:rsidR="00681905" w:rsidRPr="00BC4621" w:rsidRDefault="00681905" w:rsidP="00BC4621">
            <w:pPr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6510" w:type="dxa"/>
          </w:tcPr>
          <w:p w:rsidR="00681905" w:rsidRPr="00677145" w:rsidRDefault="00681905" w:rsidP="00BC4621">
            <w:pPr>
              <w:jc w:val="both"/>
              <w:rPr>
                <w:rStyle w:val="a8"/>
                <w:b w:val="0"/>
                <w:sz w:val="24"/>
                <w:szCs w:val="24"/>
                <w:bdr w:val="none" w:sz="0" w:space="0" w:color="auto" w:frame="1"/>
              </w:rPr>
            </w:pPr>
            <w:r w:rsidRPr="00677145">
              <w:rPr>
                <w:rFonts w:ascii="Times New Roman" w:hAnsi="Times New Roman" w:cs="Times New Roman"/>
                <w:sz w:val="24"/>
                <w:szCs w:val="24"/>
              </w:rPr>
              <w:t>«Что должен знать и уметь ребенок (данного возраста)»</w:t>
            </w:r>
            <w:r w:rsidRPr="00677145">
              <w:rPr>
                <w:rStyle w:val="a8"/>
                <w:sz w:val="24"/>
                <w:szCs w:val="24"/>
                <w:bdr w:val="none" w:sz="0" w:space="0" w:color="auto" w:frame="1"/>
              </w:rPr>
              <w:t>,</w:t>
            </w:r>
          </w:p>
          <w:p w:rsidR="00681905" w:rsidRPr="00677145" w:rsidRDefault="00681905" w:rsidP="00BC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45">
              <w:rPr>
                <w:rFonts w:ascii="Times New Roman" w:hAnsi="Times New Roman" w:cs="Times New Roman"/>
                <w:sz w:val="24"/>
                <w:szCs w:val="24"/>
              </w:rPr>
              <w:t>«Адаптация - это серьезно»,</w:t>
            </w:r>
          </w:p>
          <w:p w:rsidR="00681905" w:rsidRPr="00677145" w:rsidRDefault="00681905" w:rsidP="00BC4621">
            <w:pPr>
              <w:jc w:val="both"/>
              <w:rPr>
                <w:rStyle w:val="a8"/>
                <w:b w:val="0"/>
                <w:sz w:val="24"/>
                <w:szCs w:val="24"/>
                <w:bdr w:val="none" w:sz="0" w:space="0" w:color="auto" w:frame="1"/>
              </w:rPr>
            </w:pPr>
            <w:r w:rsidRPr="006771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771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Здоровьесбережение</w:t>
            </w:r>
            <w:proofErr w:type="spellEnd"/>
            <w:r w:rsidRPr="00677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771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677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771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детском</w:t>
            </w:r>
            <w:r w:rsidRPr="00677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771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саду</w:t>
            </w:r>
            <w:r w:rsidRPr="00677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дома</w:t>
            </w:r>
            <w:r w:rsidRPr="006771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1905" w:rsidRPr="00BC4621" w:rsidRDefault="00681905" w:rsidP="00677145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681905" w:rsidRPr="00BC4621" w:rsidTr="00681905">
        <w:tc>
          <w:tcPr>
            <w:tcW w:w="3379" w:type="dxa"/>
          </w:tcPr>
          <w:p w:rsidR="00681905" w:rsidRPr="00BC4621" w:rsidRDefault="00681905" w:rsidP="00BC4621">
            <w:pPr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6510" w:type="dxa"/>
          </w:tcPr>
          <w:p w:rsidR="00681905" w:rsidRPr="00677145" w:rsidRDefault="00677145" w:rsidP="00BC4621">
            <w:pPr>
              <w:jc w:val="both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677145">
              <w:rPr>
                <w:rFonts w:ascii="Times New Roman" w:hAnsi="Times New Roman" w:cs="Times New Roman"/>
                <w:sz w:val="24"/>
                <w:szCs w:val="24"/>
              </w:rPr>
              <w:t xml:space="preserve"> «Забота о здоровье ребенка</w:t>
            </w:r>
            <w:r w:rsidR="00681905" w:rsidRPr="0067714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77145">
              <w:rPr>
                <w:rFonts w:ascii="Times New Roman" w:hAnsi="Times New Roman" w:cs="Times New Roman"/>
                <w:sz w:val="24"/>
                <w:szCs w:val="24"/>
              </w:rPr>
              <w:t>«Что должен знать и уметь ребенок (данного возраста)»</w:t>
            </w:r>
            <w:r w:rsidRPr="00677145">
              <w:rPr>
                <w:rStyle w:val="a8"/>
                <w:sz w:val="24"/>
                <w:szCs w:val="24"/>
                <w:bdr w:val="none" w:sz="0" w:space="0" w:color="auto" w:frame="1"/>
              </w:rPr>
              <w:t>,</w:t>
            </w:r>
          </w:p>
          <w:p w:rsidR="00681905" w:rsidRPr="00677145" w:rsidRDefault="00681905" w:rsidP="00BC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4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работы ДОУ за  учебный год </w:t>
            </w:r>
          </w:p>
        </w:tc>
      </w:tr>
      <w:tr w:rsidR="00681905" w:rsidRPr="00BC4621" w:rsidTr="00681905">
        <w:tc>
          <w:tcPr>
            <w:tcW w:w="3379" w:type="dxa"/>
          </w:tcPr>
          <w:p w:rsidR="00681905" w:rsidRPr="00BC4621" w:rsidRDefault="00681905" w:rsidP="00BC4621">
            <w:pPr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совместного </w:t>
            </w:r>
            <w:r w:rsidRPr="00BC4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6510" w:type="dxa"/>
          </w:tcPr>
          <w:p w:rsidR="00681905" w:rsidRPr="00677145" w:rsidRDefault="00681905" w:rsidP="00BC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 xml:space="preserve"> </w:t>
            </w:r>
            <w:r w:rsidRPr="00677145">
              <w:rPr>
                <w:rFonts w:ascii="Times New Roman" w:hAnsi="Times New Roman" w:cs="Times New Roman"/>
                <w:sz w:val="24"/>
                <w:szCs w:val="24"/>
              </w:rPr>
              <w:t>Поделки из природного ма</w:t>
            </w:r>
            <w:r w:rsidR="00677145" w:rsidRPr="00677145">
              <w:rPr>
                <w:rFonts w:ascii="Times New Roman" w:hAnsi="Times New Roman" w:cs="Times New Roman"/>
                <w:sz w:val="24"/>
                <w:szCs w:val="24"/>
              </w:rPr>
              <w:t xml:space="preserve">териала «Что нам осень </w:t>
            </w:r>
            <w:r w:rsidR="00677145" w:rsidRPr="00677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принесла</w:t>
            </w:r>
            <w:r w:rsidRPr="0067714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81905" w:rsidRPr="00677145" w:rsidRDefault="00681905" w:rsidP="00BC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45">
              <w:rPr>
                <w:rFonts w:ascii="Times New Roman" w:hAnsi="Times New Roman" w:cs="Times New Roman"/>
                <w:sz w:val="24"/>
                <w:szCs w:val="24"/>
              </w:rPr>
              <w:t>«Зимние кружева»,</w:t>
            </w:r>
          </w:p>
          <w:p w:rsidR="00681905" w:rsidRPr="00BC4621" w:rsidRDefault="00681905" w:rsidP="00BC4621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77145">
              <w:rPr>
                <w:rFonts w:ascii="Times New Roman" w:hAnsi="Times New Roman" w:cs="Times New Roman"/>
                <w:sz w:val="24"/>
                <w:szCs w:val="24"/>
              </w:rPr>
              <w:t>«Цветочная фантазия»</w:t>
            </w:r>
          </w:p>
        </w:tc>
      </w:tr>
      <w:tr w:rsidR="00681905" w:rsidRPr="00BC4621" w:rsidTr="00677145">
        <w:trPr>
          <w:trHeight w:val="1002"/>
        </w:trPr>
        <w:tc>
          <w:tcPr>
            <w:tcW w:w="3379" w:type="dxa"/>
          </w:tcPr>
          <w:p w:rsidR="00681905" w:rsidRPr="00BC4621" w:rsidRDefault="00681905" w:rsidP="00BC4621">
            <w:pPr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мероприятия</w:t>
            </w:r>
          </w:p>
        </w:tc>
        <w:tc>
          <w:tcPr>
            <w:tcW w:w="6510" w:type="dxa"/>
          </w:tcPr>
          <w:p w:rsidR="00681905" w:rsidRPr="00677145" w:rsidRDefault="00681905" w:rsidP="00BC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4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праздники, посвященные Дню защитника Отчества в подготовительных к школе группах, </w:t>
            </w:r>
          </w:p>
          <w:p w:rsidR="00681905" w:rsidRPr="00BC4621" w:rsidRDefault="00681905" w:rsidP="00BC4621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77145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«Папа, мама, я - спортивная семья» в старших группах,</w:t>
            </w:r>
          </w:p>
        </w:tc>
      </w:tr>
      <w:tr w:rsidR="00681905" w:rsidRPr="00BC4621" w:rsidTr="00681905">
        <w:tc>
          <w:tcPr>
            <w:tcW w:w="9889" w:type="dxa"/>
            <w:gridSpan w:val="2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учреждениями культуры</w:t>
            </w:r>
          </w:p>
        </w:tc>
      </w:tr>
      <w:tr w:rsidR="00681905" w:rsidRPr="00BC4621" w:rsidTr="00681905">
        <w:tc>
          <w:tcPr>
            <w:tcW w:w="3379" w:type="dxa"/>
            <w:vMerge w:val="restart"/>
          </w:tcPr>
          <w:p w:rsidR="00681905" w:rsidRPr="00BC4621" w:rsidRDefault="00681905" w:rsidP="00BC4621">
            <w:pPr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Спектакли</w:t>
            </w:r>
          </w:p>
        </w:tc>
        <w:tc>
          <w:tcPr>
            <w:tcW w:w="6510" w:type="dxa"/>
          </w:tcPr>
          <w:p w:rsidR="00681905" w:rsidRPr="00321A5A" w:rsidRDefault="00681905" w:rsidP="00321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Тверского ку</w:t>
            </w:r>
            <w:r w:rsidR="00BC4621" w:rsidRPr="00321A5A">
              <w:rPr>
                <w:rFonts w:ascii="Times New Roman" w:hAnsi="Times New Roman" w:cs="Times New Roman"/>
                <w:sz w:val="24"/>
                <w:szCs w:val="24"/>
              </w:rPr>
              <w:t>кольного театра «</w:t>
            </w:r>
            <w:r w:rsidR="00321A5A" w:rsidRPr="00321A5A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81905" w:rsidRPr="00BC4621" w:rsidTr="00321A5A">
        <w:trPr>
          <w:trHeight w:val="388"/>
        </w:trPr>
        <w:tc>
          <w:tcPr>
            <w:tcW w:w="3379" w:type="dxa"/>
            <w:vMerge/>
          </w:tcPr>
          <w:p w:rsidR="00681905" w:rsidRPr="00BC4621" w:rsidRDefault="00681905" w:rsidP="00BC4621">
            <w:pPr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</w:tcPr>
          <w:p w:rsidR="00681905" w:rsidRPr="00BC4621" w:rsidRDefault="00681905" w:rsidP="00366E79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681905" w:rsidRPr="00BC4621" w:rsidTr="00681905">
        <w:tc>
          <w:tcPr>
            <w:tcW w:w="3379" w:type="dxa"/>
          </w:tcPr>
          <w:p w:rsidR="00681905" w:rsidRPr="00BC4621" w:rsidRDefault="00677145" w:rsidP="00BC4621">
            <w:pPr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Культурно-образовательное мероприятие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677145">
              <w:rPr>
                <w:rFonts w:ascii="Times New Roman" w:hAnsi="Times New Roman" w:cs="Times New Roman"/>
                <w:sz w:val="24"/>
                <w:szCs w:val="24"/>
              </w:rPr>
              <w:t>в библиотеке  им</w:t>
            </w:r>
            <w:proofErr w:type="gramStart"/>
            <w:r w:rsidRPr="0067714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77145"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</w:p>
        </w:tc>
        <w:tc>
          <w:tcPr>
            <w:tcW w:w="6510" w:type="dxa"/>
          </w:tcPr>
          <w:p w:rsidR="00681905" w:rsidRPr="00677145" w:rsidRDefault="0067714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45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 w:rsidRPr="00677145">
              <w:rPr>
                <w:rFonts w:ascii="Times New Roman" w:hAnsi="Times New Roman" w:cs="Times New Roman"/>
                <w:sz w:val="24"/>
                <w:szCs w:val="24"/>
              </w:rPr>
              <w:t>Чукоши</w:t>
            </w:r>
            <w:proofErr w:type="spellEnd"/>
            <w:proofErr w:type="gramStart"/>
            <w:r w:rsidRPr="0067714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67714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посвященные ко дню рождения К.И.Чуковского)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космическая игровая программа.</w:t>
            </w:r>
          </w:p>
        </w:tc>
      </w:tr>
    </w:tbl>
    <w:p w:rsidR="00681905" w:rsidRPr="00BC4621" w:rsidRDefault="00681905" w:rsidP="00BC46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81905" w:rsidRPr="00BC4621" w:rsidRDefault="00681905" w:rsidP="00BC462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gramStart"/>
      <w:r w:rsidRPr="00BC4621">
        <w:rPr>
          <w:rFonts w:ascii="Times New Roman" w:eastAsia="Times New Roman" w:hAnsi="Times New Roman"/>
          <w:color w:val="000000"/>
          <w:sz w:val="24"/>
          <w:szCs w:val="24"/>
        </w:rPr>
        <w:t xml:space="preserve">Участие детей в региональном Всероссийском конкурсе на лучшую поделку из вторичного сырья «Наши друзья – </w:t>
      </w:r>
      <w:proofErr w:type="spellStart"/>
      <w:r w:rsidRPr="00BC4621">
        <w:rPr>
          <w:rFonts w:ascii="Times New Roman" w:eastAsia="Times New Roman" w:hAnsi="Times New Roman"/>
          <w:color w:val="000000"/>
          <w:sz w:val="24"/>
          <w:szCs w:val="24"/>
        </w:rPr>
        <w:t>Эколята</w:t>
      </w:r>
      <w:proofErr w:type="spellEnd"/>
      <w:r w:rsidRPr="00BC4621">
        <w:rPr>
          <w:rFonts w:ascii="Times New Roman" w:eastAsia="Times New Roman" w:hAnsi="Times New Roman"/>
          <w:color w:val="000000"/>
          <w:sz w:val="24"/>
          <w:szCs w:val="24"/>
        </w:rPr>
        <w:t xml:space="preserve"> за раздельный сбор отходов и повторное использование материалов» для детей 6-7 лет, муниципальных конкурсах, </w:t>
      </w:r>
      <w:r w:rsidRPr="00BC4621">
        <w:rPr>
          <w:rFonts w:ascii="Times New Roman" w:eastAsia="Times New Roman" w:hAnsi="Times New Roman"/>
          <w:bCs/>
          <w:color w:val="000000"/>
          <w:sz w:val="24"/>
          <w:szCs w:val="24"/>
        </w:rPr>
        <w:t>конкурсе  детской песни «Звонкий голосок», конкурс детских рисунков «Я – художник, я так вижу!»,</w:t>
      </w:r>
      <w:r w:rsidRPr="00BC46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BC462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конкурс  «Наш детский театр и мы в нем – актеры!»,  </w:t>
      </w:r>
      <w:r w:rsidRPr="00BC4621">
        <w:rPr>
          <w:rFonts w:ascii="Times New Roman" w:hAnsi="Times New Roman" w:cs="Times New Roman"/>
          <w:sz w:val="24"/>
          <w:szCs w:val="24"/>
        </w:rPr>
        <w:t xml:space="preserve"> спортивно-познавательные соревнования «</w:t>
      </w:r>
      <w:proofErr w:type="spellStart"/>
      <w:r w:rsidRPr="00BC462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BC4621">
        <w:rPr>
          <w:rFonts w:ascii="Times New Roman" w:hAnsi="Times New Roman" w:cs="Times New Roman"/>
          <w:sz w:val="24"/>
          <w:szCs w:val="24"/>
        </w:rPr>
        <w:t xml:space="preserve"> игра «Юные следопыты» для детей 6-7</w:t>
      </w:r>
      <w:proofErr w:type="gramEnd"/>
      <w:r w:rsidRPr="00BC4621">
        <w:rPr>
          <w:rFonts w:ascii="Times New Roman" w:hAnsi="Times New Roman" w:cs="Times New Roman"/>
          <w:sz w:val="24"/>
          <w:szCs w:val="24"/>
        </w:rPr>
        <w:t xml:space="preserve"> лет, конкурс поэтического искусства «Живое слово» для детей дошкольного возраста,</w:t>
      </w:r>
      <w:r w:rsidRPr="00BC4621">
        <w:rPr>
          <w:rStyle w:val="FontStyle17"/>
        </w:rPr>
        <w:t xml:space="preserve"> конкурс </w:t>
      </w:r>
      <w:r w:rsidRPr="00BC4621">
        <w:rPr>
          <w:rFonts w:ascii="Times New Roman" w:hAnsi="Times New Roman" w:cs="Times New Roman"/>
          <w:sz w:val="24"/>
          <w:szCs w:val="24"/>
        </w:rPr>
        <w:t>краеведческой  рукотворной книги  «О той земле, где ты родился»</w:t>
      </w:r>
    </w:p>
    <w:p w:rsidR="00681905" w:rsidRPr="00BC4621" w:rsidRDefault="00681905" w:rsidP="00BC46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/>
          <w:b/>
          <w:sz w:val="24"/>
          <w:szCs w:val="24"/>
        </w:rPr>
        <w:t>Дополнительное образование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 xml:space="preserve">В рамках образовательной программы и в соответствии с уставными  целями и задачами, отбирая содержание работы по дополнительному образованию, педагогический коллектив ориентировался на требования педагогической целесообразности организации детей. Прежде всего, это обеспечение права и возможности каждой личности на удовлетворение культурно-образовательных потребностей в соответствии с индивидуальными ценностными ориентациями.  </w:t>
      </w:r>
    </w:p>
    <w:p w:rsidR="00681905" w:rsidRPr="00BC4621" w:rsidRDefault="00681905" w:rsidP="00BC4621">
      <w:pPr>
        <w:pStyle w:val="2"/>
        <w:tabs>
          <w:tab w:val="left" w:pos="27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4"/>
        <w:gridCol w:w="2534"/>
        <w:gridCol w:w="2534"/>
        <w:gridCol w:w="2535"/>
      </w:tblGrid>
      <w:tr w:rsidR="00681905" w:rsidRPr="00BC4621" w:rsidTr="00681905">
        <w:tc>
          <w:tcPr>
            <w:tcW w:w="2534" w:type="dxa"/>
            <w:vAlign w:val="center"/>
          </w:tcPr>
          <w:p w:rsidR="00681905" w:rsidRPr="00BC4621" w:rsidRDefault="00681905" w:rsidP="00BC4621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34" w:type="dxa"/>
            <w:vAlign w:val="center"/>
          </w:tcPr>
          <w:p w:rsidR="00681905" w:rsidRPr="00BC4621" w:rsidRDefault="00681905" w:rsidP="00BC4621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услуги</w:t>
            </w:r>
          </w:p>
        </w:tc>
        <w:tc>
          <w:tcPr>
            <w:tcW w:w="2534" w:type="dxa"/>
            <w:vAlign w:val="center"/>
          </w:tcPr>
          <w:p w:rsidR="00681905" w:rsidRPr="00BC4621" w:rsidRDefault="00681905" w:rsidP="00BC4621">
            <w:pPr>
              <w:pStyle w:val="2"/>
              <w:spacing w:after="0" w:line="240" w:lineRule="auto"/>
              <w:ind w:left="0" w:right="-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2535" w:type="dxa"/>
            <w:vAlign w:val="center"/>
          </w:tcPr>
          <w:p w:rsidR="00681905" w:rsidRPr="00BC4621" w:rsidRDefault="00681905" w:rsidP="00BC4621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</w:tr>
      <w:tr w:rsidR="00681905" w:rsidRPr="00BC4621" w:rsidTr="00681905">
        <w:tc>
          <w:tcPr>
            <w:tcW w:w="2534" w:type="dxa"/>
            <w:vAlign w:val="center"/>
          </w:tcPr>
          <w:p w:rsidR="00681905" w:rsidRPr="00BC4621" w:rsidRDefault="00681905" w:rsidP="00BC4621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34" w:type="dxa"/>
            <w:vAlign w:val="center"/>
          </w:tcPr>
          <w:p w:rsidR="00681905" w:rsidRPr="00BC4621" w:rsidRDefault="00681905" w:rsidP="00BC4621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</w:t>
            </w:r>
          </w:p>
        </w:tc>
        <w:tc>
          <w:tcPr>
            <w:tcW w:w="2534" w:type="dxa"/>
          </w:tcPr>
          <w:p w:rsidR="00681905" w:rsidRPr="00BC4621" w:rsidRDefault="00681905" w:rsidP="00BC4621">
            <w:pPr>
              <w:pStyle w:val="2"/>
              <w:spacing w:after="0" w:line="240" w:lineRule="auto"/>
              <w:ind w:left="0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основам хореографии</w:t>
            </w:r>
          </w:p>
        </w:tc>
        <w:tc>
          <w:tcPr>
            <w:tcW w:w="2535" w:type="dxa"/>
            <w:vAlign w:val="center"/>
          </w:tcPr>
          <w:p w:rsidR="00681905" w:rsidRPr="00BC4621" w:rsidRDefault="00681905" w:rsidP="00BC4621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Средняя,  старшая, подготовительная группы</w:t>
            </w:r>
          </w:p>
        </w:tc>
      </w:tr>
      <w:tr w:rsidR="00681905" w:rsidRPr="00BC4621" w:rsidTr="00681905">
        <w:trPr>
          <w:trHeight w:val="1429"/>
        </w:trPr>
        <w:tc>
          <w:tcPr>
            <w:tcW w:w="2534" w:type="dxa"/>
            <w:vAlign w:val="center"/>
          </w:tcPr>
          <w:p w:rsidR="00681905" w:rsidRPr="00321A5A" w:rsidRDefault="00681905" w:rsidP="00BC4621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34" w:type="dxa"/>
            <w:vAlign w:val="center"/>
          </w:tcPr>
          <w:p w:rsidR="00681905" w:rsidRPr="00B60B56" w:rsidRDefault="00B60B56" w:rsidP="00BC4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5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образования по </w:t>
            </w:r>
            <w:proofErr w:type="spellStart"/>
            <w:r w:rsidRPr="00B60B56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</w:p>
        </w:tc>
        <w:tc>
          <w:tcPr>
            <w:tcW w:w="2534" w:type="dxa"/>
          </w:tcPr>
          <w:p w:rsidR="00681905" w:rsidRPr="00321A5A" w:rsidRDefault="00681905" w:rsidP="00BC4621">
            <w:pPr>
              <w:pStyle w:val="2"/>
              <w:spacing w:after="0" w:line="240" w:lineRule="auto"/>
              <w:ind w:left="0"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путем использования различных техник рисования </w:t>
            </w:r>
          </w:p>
        </w:tc>
        <w:tc>
          <w:tcPr>
            <w:tcW w:w="2535" w:type="dxa"/>
            <w:vAlign w:val="center"/>
          </w:tcPr>
          <w:p w:rsidR="00681905" w:rsidRPr="00321A5A" w:rsidRDefault="00681905" w:rsidP="00BC4621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A5A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к школе группы</w:t>
            </w:r>
          </w:p>
        </w:tc>
      </w:tr>
    </w:tbl>
    <w:p w:rsidR="00681905" w:rsidRPr="00321A5A" w:rsidRDefault="00681905" w:rsidP="00321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b/>
          <w:sz w:val="24"/>
          <w:szCs w:val="24"/>
        </w:rPr>
        <w:t>1.4. Внутренняя система оценки качества образования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681905" w:rsidRPr="00BC4621" w:rsidRDefault="00681905" w:rsidP="00BC4621">
      <w:pPr>
        <w:tabs>
          <w:tab w:val="left" w:pos="360"/>
          <w:tab w:val="left" w:pos="567"/>
          <w:tab w:val="left" w:pos="9999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BC4621">
        <w:rPr>
          <w:rFonts w:ascii="Times New Roman" w:eastAsia="Times New Roman" w:hAnsi="Times New Roman"/>
          <w:sz w:val="24"/>
          <w:szCs w:val="24"/>
        </w:rPr>
        <w:t xml:space="preserve">Оценивание качества, т. е. оценивание соответствия образовательной деятельности, реализуемой ДОУ, заданным требованиям ФГОС </w:t>
      </w:r>
      <w:proofErr w:type="gramStart"/>
      <w:r w:rsidRPr="00BC4621">
        <w:rPr>
          <w:rFonts w:ascii="Times New Roman" w:eastAsia="Times New Roman" w:hAnsi="Times New Roman"/>
          <w:sz w:val="24"/>
          <w:szCs w:val="24"/>
        </w:rPr>
        <w:t>ДО</w:t>
      </w:r>
      <w:proofErr w:type="gramEnd"/>
      <w:r w:rsidRPr="00BC4621">
        <w:rPr>
          <w:rFonts w:ascii="Times New Roman" w:eastAsia="Times New Roman" w:hAnsi="Times New Roman"/>
          <w:sz w:val="24"/>
          <w:szCs w:val="24"/>
        </w:rPr>
        <w:t xml:space="preserve"> и ООП </w:t>
      </w:r>
      <w:proofErr w:type="gramStart"/>
      <w:r w:rsidRPr="00BC4621">
        <w:rPr>
          <w:rFonts w:ascii="Times New Roman" w:eastAsia="Times New Roman" w:hAnsi="Times New Roman"/>
          <w:sz w:val="24"/>
          <w:szCs w:val="24"/>
        </w:rPr>
        <w:t>ДО</w:t>
      </w:r>
      <w:proofErr w:type="gramEnd"/>
      <w:r w:rsidRPr="00BC4621">
        <w:rPr>
          <w:rFonts w:ascii="Times New Roman" w:eastAsia="Times New Roman" w:hAnsi="Times New Roman"/>
          <w:sz w:val="24"/>
          <w:szCs w:val="24"/>
        </w:rPr>
        <w:t xml:space="preserve"> в дошкольном образовании проводится регулярно согласно плана и направлено в первую очередь на оценивание </w:t>
      </w:r>
      <w:r w:rsidRPr="00BC4621">
        <w:rPr>
          <w:rFonts w:ascii="Times New Roman" w:eastAsia="SimSun" w:hAnsi="Times New Roman"/>
          <w:sz w:val="24"/>
          <w:szCs w:val="24"/>
        </w:rPr>
        <w:t>созданных ДОУ условий в процессе образовательной деятельности.</w:t>
      </w:r>
    </w:p>
    <w:p w:rsidR="00681905" w:rsidRPr="00BC4621" w:rsidRDefault="00681905" w:rsidP="00BC4621">
      <w:pPr>
        <w:tabs>
          <w:tab w:val="left" w:pos="360"/>
          <w:tab w:val="left" w:pos="567"/>
          <w:tab w:val="left" w:pos="9999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BC4621">
        <w:rPr>
          <w:rFonts w:ascii="Times New Roman" w:eastAsia="SimSun" w:hAnsi="Times New Roman"/>
          <w:sz w:val="24"/>
          <w:szCs w:val="24"/>
        </w:rPr>
        <w:t xml:space="preserve">Система оценки образовательной деятельности предполагает оценивание </w:t>
      </w:r>
      <w:r w:rsidRPr="00BC4621">
        <w:rPr>
          <w:rFonts w:ascii="Times New Roman" w:eastAsia="SimSun" w:hAnsi="Times New Roman"/>
          <w:i/>
          <w:sz w:val="24"/>
          <w:szCs w:val="24"/>
        </w:rPr>
        <w:t>качества условий образовательной деятельности</w:t>
      </w:r>
      <w:r w:rsidRPr="00BC4621">
        <w:rPr>
          <w:rFonts w:ascii="Times New Roman" w:eastAsia="SimSun" w:hAnsi="Times New Roman"/>
          <w:sz w:val="24"/>
          <w:szCs w:val="24"/>
        </w:rPr>
        <w:t>, обеспечиваемых ДОУ, включая психолого-педагогические, кадровые, материально-технические, финансовые, информационно-методические, управление ДОУ и т. д.</w:t>
      </w:r>
    </w:p>
    <w:p w:rsidR="00681905" w:rsidRPr="00BC4621" w:rsidRDefault="00681905" w:rsidP="00BC4621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C4621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На уровне образовательной организации система оценки качества реализации ООП </w:t>
      </w:r>
      <w:proofErr w:type="gramStart"/>
      <w:r w:rsidRPr="00BC4621">
        <w:rPr>
          <w:rFonts w:ascii="Times New Roman" w:eastAsia="Times New Roman" w:hAnsi="Times New Roman"/>
          <w:bCs/>
          <w:sz w:val="24"/>
          <w:szCs w:val="24"/>
        </w:rPr>
        <w:t>ДО решает</w:t>
      </w:r>
      <w:proofErr w:type="gramEnd"/>
      <w:r w:rsidR="004D09F9" w:rsidRPr="00BC462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C4621">
        <w:rPr>
          <w:rFonts w:ascii="Times New Roman" w:eastAsia="Times New Roman" w:hAnsi="Times New Roman"/>
          <w:b/>
          <w:bCs/>
          <w:i/>
          <w:sz w:val="24"/>
          <w:szCs w:val="24"/>
        </w:rPr>
        <w:t>задачи</w:t>
      </w:r>
      <w:r w:rsidRPr="00BC4621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681905" w:rsidRPr="00BC4621" w:rsidRDefault="00681905" w:rsidP="00BC4621">
      <w:pPr>
        <w:numPr>
          <w:ilvl w:val="0"/>
          <w:numId w:val="13"/>
        </w:numPr>
        <w:tabs>
          <w:tab w:val="left" w:pos="360"/>
          <w:tab w:val="left" w:pos="426"/>
          <w:tab w:val="left" w:pos="9540"/>
          <w:tab w:val="left" w:pos="999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C4621">
        <w:rPr>
          <w:rFonts w:ascii="Times New Roman" w:eastAsia="Times New Roman" w:hAnsi="Times New Roman"/>
          <w:bCs/>
          <w:sz w:val="24"/>
          <w:szCs w:val="24"/>
        </w:rPr>
        <w:t>повышения качества реализации программы дошкольного образования;</w:t>
      </w:r>
    </w:p>
    <w:p w:rsidR="00681905" w:rsidRPr="00BC4621" w:rsidRDefault="00681905" w:rsidP="00BC4621">
      <w:pPr>
        <w:numPr>
          <w:ilvl w:val="0"/>
          <w:numId w:val="13"/>
        </w:numPr>
        <w:tabs>
          <w:tab w:val="left" w:pos="360"/>
          <w:tab w:val="left" w:pos="426"/>
          <w:tab w:val="left" w:pos="9540"/>
          <w:tab w:val="left" w:pos="999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C4621">
        <w:rPr>
          <w:rFonts w:ascii="Times New Roman" w:eastAsia="Times New Roman" w:hAnsi="Times New Roman"/>
          <w:bCs/>
          <w:sz w:val="24"/>
          <w:szCs w:val="24"/>
        </w:rPr>
        <w:t xml:space="preserve">реализации требований ФГОС </w:t>
      </w:r>
      <w:proofErr w:type="gramStart"/>
      <w:r w:rsidRPr="00BC4621">
        <w:rPr>
          <w:rFonts w:ascii="Times New Roman" w:eastAsia="Times New Roman" w:hAnsi="Times New Roman"/>
          <w:bCs/>
          <w:sz w:val="24"/>
          <w:szCs w:val="24"/>
        </w:rPr>
        <w:t>ДО</w:t>
      </w:r>
      <w:proofErr w:type="gramEnd"/>
      <w:r w:rsidR="00321A5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Pr="00BC4621">
        <w:rPr>
          <w:rFonts w:ascii="Times New Roman" w:eastAsia="Times New Roman" w:hAnsi="Times New Roman"/>
          <w:bCs/>
          <w:sz w:val="24"/>
          <w:szCs w:val="24"/>
        </w:rPr>
        <w:t>к</w:t>
      </w:r>
      <w:proofErr w:type="gramEnd"/>
      <w:r w:rsidRPr="00BC4621">
        <w:rPr>
          <w:rFonts w:ascii="Times New Roman" w:eastAsia="Times New Roman" w:hAnsi="Times New Roman"/>
          <w:bCs/>
          <w:sz w:val="24"/>
          <w:szCs w:val="24"/>
        </w:rPr>
        <w:t xml:space="preserve"> структуре, условиям и целевым ориентирам основной образовательной программы дошкольной организации; </w:t>
      </w:r>
    </w:p>
    <w:p w:rsidR="00681905" w:rsidRPr="00BC4621" w:rsidRDefault="00681905" w:rsidP="00BC4621">
      <w:pPr>
        <w:numPr>
          <w:ilvl w:val="0"/>
          <w:numId w:val="13"/>
        </w:numPr>
        <w:tabs>
          <w:tab w:val="left" w:pos="360"/>
          <w:tab w:val="left" w:pos="426"/>
          <w:tab w:val="left" w:pos="9540"/>
          <w:tab w:val="left" w:pos="999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C4621">
        <w:rPr>
          <w:rFonts w:ascii="Times New Roman" w:eastAsia="Times New Roman" w:hAnsi="Times New Roman"/>
          <w:bCs/>
          <w:sz w:val="24"/>
          <w:szCs w:val="24"/>
        </w:rPr>
        <w:t xml:space="preserve">обеспечения объективной экспертизы деятельности ДОУ в процессе оценки качества ООП </w:t>
      </w:r>
      <w:proofErr w:type="gramStart"/>
      <w:r w:rsidRPr="00BC4621">
        <w:rPr>
          <w:rFonts w:ascii="Times New Roman" w:eastAsia="Times New Roman" w:hAnsi="Times New Roman"/>
          <w:bCs/>
          <w:sz w:val="24"/>
          <w:szCs w:val="24"/>
        </w:rPr>
        <w:t>ДО</w:t>
      </w:r>
      <w:proofErr w:type="gramEnd"/>
      <w:r w:rsidRPr="00BC4621">
        <w:rPr>
          <w:rFonts w:ascii="Times New Roman" w:eastAsia="Times New Roman" w:hAnsi="Times New Roman"/>
          <w:bCs/>
          <w:sz w:val="24"/>
          <w:szCs w:val="24"/>
        </w:rPr>
        <w:t xml:space="preserve">; </w:t>
      </w:r>
    </w:p>
    <w:p w:rsidR="00681905" w:rsidRPr="00BC4621" w:rsidRDefault="00681905" w:rsidP="00BC4621">
      <w:pPr>
        <w:numPr>
          <w:ilvl w:val="0"/>
          <w:numId w:val="13"/>
        </w:numPr>
        <w:tabs>
          <w:tab w:val="left" w:pos="360"/>
          <w:tab w:val="left" w:pos="426"/>
          <w:tab w:val="left" w:pos="9540"/>
          <w:tab w:val="left" w:pos="999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C4621">
        <w:rPr>
          <w:rFonts w:ascii="Times New Roman" w:eastAsia="Times New Roman" w:hAnsi="Times New Roman"/>
          <w:bCs/>
          <w:sz w:val="24"/>
          <w:szCs w:val="24"/>
        </w:rPr>
        <w:t>задания ориентиров педагогам в их профессиональной деятельности и перспектив развития самой ДОУ;</w:t>
      </w:r>
    </w:p>
    <w:p w:rsidR="00681905" w:rsidRPr="00BC4621" w:rsidRDefault="00681905" w:rsidP="00BC4621">
      <w:pPr>
        <w:numPr>
          <w:ilvl w:val="0"/>
          <w:numId w:val="13"/>
        </w:numPr>
        <w:tabs>
          <w:tab w:val="left" w:pos="360"/>
          <w:tab w:val="left" w:pos="426"/>
          <w:tab w:val="left" w:pos="9540"/>
          <w:tab w:val="left" w:pos="999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C4621">
        <w:rPr>
          <w:rFonts w:ascii="Times New Roman" w:eastAsia="Times New Roman" w:hAnsi="Times New Roman"/>
          <w:bCs/>
          <w:sz w:val="24"/>
          <w:szCs w:val="24"/>
        </w:rPr>
        <w:t>создания оснований преемственности между дошкольным и начальным общим образованием.</w:t>
      </w:r>
    </w:p>
    <w:p w:rsidR="00681905" w:rsidRPr="00BC4621" w:rsidRDefault="00681905" w:rsidP="00BC46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C4621">
        <w:rPr>
          <w:rFonts w:ascii="Times New Roman" w:eastAsia="Times New Roman" w:hAnsi="Times New Roman"/>
          <w:sz w:val="24"/>
          <w:szCs w:val="24"/>
        </w:rPr>
        <w:t>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ДОУ. Таким образом, с</w:t>
      </w:r>
      <w:r w:rsidRPr="00BC4621">
        <w:rPr>
          <w:rFonts w:ascii="Times New Roman" w:eastAsia="Times New Roman" w:hAnsi="Times New Roman"/>
          <w:bCs/>
          <w:sz w:val="24"/>
          <w:szCs w:val="24"/>
        </w:rPr>
        <w:t xml:space="preserve">истема оценки качества реализации ООП </w:t>
      </w:r>
      <w:proofErr w:type="gramStart"/>
      <w:r w:rsidRPr="00BC4621">
        <w:rPr>
          <w:rFonts w:ascii="Times New Roman" w:eastAsia="Times New Roman" w:hAnsi="Times New Roman"/>
          <w:bCs/>
          <w:sz w:val="24"/>
          <w:szCs w:val="24"/>
        </w:rPr>
        <w:t>ДО</w:t>
      </w:r>
      <w:proofErr w:type="gramEnd"/>
      <w:r w:rsidR="00321A5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Pr="00BC4621">
        <w:rPr>
          <w:rFonts w:ascii="Times New Roman" w:eastAsia="Times New Roman" w:hAnsi="Times New Roman"/>
          <w:bCs/>
          <w:sz w:val="24"/>
          <w:szCs w:val="24"/>
        </w:rPr>
        <w:t>на</w:t>
      </w:r>
      <w:proofErr w:type="gramEnd"/>
      <w:r w:rsidRPr="00BC4621">
        <w:rPr>
          <w:rFonts w:ascii="Times New Roman" w:eastAsia="Times New Roman" w:hAnsi="Times New Roman"/>
          <w:bCs/>
          <w:sz w:val="24"/>
          <w:szCs w:val="24"/>
        </w:rPr>
        <w:t xml:space="preserve"> уровне ДОУ обеспечивает участие всех участников образовательных отношений. </w:t>
      </w:r>
    </w:p>
    <w:p w:rsidR="00681905" w:rsidRPr="00BC4621" w:rsidRDefault="00681905" w:rsidP="00BC46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C4621">
        <w:rPr>
          <w:rFonts w:ascii="Times New Roman" w:eastAsia="Times New Roman" w:hAnsi="Times New Roman"/>
          <w:sz w:val="24"/>
          <w:szCs w:val="24"/>
        </w:rPr>
        <w:t xml:space="preserve">Предусмотрены следующие уровни системы оценки качества: </w:t>
      </w:r>
    </w:p>
    <w:p w:rsidR="00681905" w:rsidRPr="00BC4621" w:rsidRDefault="00681905" w:rsidP="00BC4621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C4621">
        <w:rPr>
          <w:rFonts w:ascii="Times New Roman" w:eastAsia="Times New Roman" w:hAnsi="Times New Roman"/>
          <w:sz w:val="24"/>
          <w:szCs w:val="24"/>
        </w:rPr>
        <w:t xml:space="preserve">педагогическая диагностика развития ребенка, используемая как профессиональный инструмент педагога с целью получения обратной  связи от собственных педагогических действий и планирования дальнейшей индивидуальной работы с детьми по ООП ДО – проводится 2 раза в год, </w:t>
      </w:r>
    </w:p>
    <w:p w:rsidR="00681905" w:rsidRPr="00BC4621" w:rsidRDefault="00681905" w:rsidP="00BC4621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C4621">
        <w:rPr>
          <w:rFonts w:ascii="Times New Roman" w:eastAsia="Times New Roman" w:hAnsi="Times New Roman"/>
          <w:sz w:val="24"/>
          <w:szCs w:val="24"/>
        </w:rPr>
        <w:t xml:space="preserve">внутренняя оценка, самооценка (самоанализ) ДОУ - проводится ежегодно в соответствии с Приказом </w:t>
      </w:r>
      <w:proofErr w:type="spellStart"/>
      <w:r w:rsidRPr="00BC4621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BC4621">
        <w:rPr>
          <w:rFonts w:ascii="Times New Roman" w:eastAsia="Times New Roman" w:hAnsi="Times New Roman"/>
          <w:sz w:val="24"/>
          <w:szCs w:val="24"/>
        </w:rPr>
        <w:t xml:space="preserve"> Российской Федерации от 14 июня 2013 г. № 462 «Порядок проведения </w:t>
      </w:r>
      <w:proofErr w:type="spellStart"/>
      <w:r w:rsidRPr="00BC4621">
        <w:rPr>
          <w:rFonts w:ascii="Times New Roman" w:eastAsia="Times New Roman" w:hAnsi="Times New Roman"/>
          <w:sz w:val="24"/>
          <w:szCs w:val="24"/>
        </w:rPr>
        <w:t>самообследования</w:t>
      </w:r>
      <w:proofErr w:type="spellEnd"/>
      <w:r w:rsidRPr="00BC4621">
        <w:rPr>
          <w:rFonts w:ascii="Times New Roman" w:eastAsia="Times New Roman" w:hAnsi="Times New Roman"/>
          <w:sz w:val="24"/>
          <w:szCs w:val="24"/>
        </w:rPr>
        <w:t xml:space="preserve"> образовательной организацией»;</w:t>
      </w:r>
    </w:p>
    <w:p w:rsidR="00681905" w:rsidRPr="00BC4621" w:rsidRDefault="00681905" w:rsidP="00BC4621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C4621">
        <w:rPr>
          <w:rFonts w:ascii="Times New Roman" w:eastAsia="Times New Roman" w:hAnsi="Times New Roman"/>
          <w:sz w:val="24"/>
          <w:szCs w:val="24"/>
        </w:rPr>
        <w:t xml:space="preserve">внешняя оценка ДОУ, в том числе независимая профессиональная и общественная оценка – проводится контролирующими органами </w:t>
      </w:r>
      <w:r w:rsidRPr="00BC4621">
        <w:rPr>
          <w:rFonts w:ascii="Times New Roman" w:eastAsia="Times New Roman" w:hAnsi="Times New Roman"/>
          <w:color w:val="000000" w:themeColor="text1"/>
          <w:sz w:val="24"/>
          <w:szCs w:val="24"/>
        </w:rPr>
        <w:t>согласно плану-графику  и родительской общественностью.</w:t>
      </w:r>
    </w:p>
    <w:p w:rsidR="00681905" w:rsidRPr="00321A5A" w:rsidRDefault="00681905" w:rsidP="00321A5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BC4621">
        <w:rPr>
          <w:rFonts w:ascii="Times New Roman" w:eastAsia="Times New Roman" w:hAnsi="Times New Roman"/>
          <w:sz w:val="24"/>
          <w:szCs w:val="24"/>
        </w:rPr>
        <w:t>Процесс внутренней самооценки качества образования регулируется</w:t>
      </w:r>
      <w:r w:rsidR="00321A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621">
        <w:rPr>
          <w:rFonts w:ascii="Times New Roman" w:eastAsia="Times New Roman" w:hAnsi="Times New Roman"/>
          <w:color w:val="000000" w:themeColor="text1"/>
          <w:sz w:val="24"/>
          <w:szCs w:val="24"/>
        </w:rPr>
        <w:t>внутренними локальными актами,</w:t>
      </w:r>
      <w:r w:rsidR="00321A5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C4621">
        <w:rPr>
          <w:rFonts w:ascii="Times New Roman" w:eastAsia="Times New Roman" w:hAnsi="Times New Roman"/>
          <w:sz w:val="24"/>
          <w:szCs w:val="24"/>
        </w:rPr>
        <w:t>проводится в соответствии с годовым планированием с использованием качественного методического обеспечения. Результаты оценивания качества образовательной деятельности фиксируются и впоследствии формируют доказательную основу для изменений ООП ДО, корректировки образовательного процесса, условий образовательной деятельности и постановки целей  и задач деятельности на следующий учебный год.</w:t>
      </w:r>
      <w:r w:rsidR="00321A5A">
        <w:rPr>
          <w:rFonts w:ascii="Times New Roman" w:eastAsia="Times New Roman" w:hAnsi="Times New Roman"/>
          <w:color w:val="FF0000"/>
          <w:sz w:val="24"/>
          <w:szCs w:val="24"/>
        </w:rPr>
        <w:t xml:space="preserve">                                                                       </w:t>
      </w:r>
      <w:r w:rsidRPr="00BC4621">
        <w:rPr>
          <w:rFonts w:ascii="Times New Roman" w:eastAsia="Times New Roman" w:hAnsi="Times New Roman"/>
          <w:sz w:val="24"/>
          <w:szCs w:val="24"/>
        </w:rPr>
        <w:t xml:space="preserve">В оценивании  оценки качества образовательной деятельности принимают участие также семьи воспитанников и другие субъекты образовательных отношений, предоставляя обратную связь о качестве образовательных процессов. С этой целью регулярно проводится опрос, позволяющий сделать выводы об уровне удовлетворенности предоставляемыми услугами, выявлять проблемные узлы и принимать своевременные меры по коррекции деятельности ДОУ. Анкетирование родителей о  деятельности ДОУ было проведено </w:t>
      </w:r>
      <w:r w:rsidR="001E181A" w:rsidRPr="001E181A">
        <w:rPr>
          <w:rFonts w:ascii="Times New Roman" w:eastAsia="Times New Roman" w:hAnsi="Times New Roman"/>
          <w:sz w:val="24"/>
          <w:szCs w:val="24"/>
        </w:rPr>
        <w:t>в ноябре</w:t>
      </w:r>
      <w:r w:rsidRPr="001E181A">
        <w:rPr>
          <w:rFonts w:ascii="Times New Roman" w:eastAsia="Times New Roman" w:hAnsi="Times New Roman"/>
          <w:sz w:val="24"/>
          <w:szCs w:val="24"/>
        </w:rPr>
        <w:t xml:space="preserve"> 2021 года</w:t>
      </w:r>
      <w:r w:rsidRPr="00321A5A">
        <w:rPr>
          <w:rFonts w:ascii="Times New Roman" w:eastAsia="Times New Roman" w:hAnsi="Times New Roman"/>
          <w:color w:val="C00000"/>
          <w:sz w:val="24"/>
          <w:szCs w:val="24"/>
        </w:rPr>
        <w:t>.</w:t>
      </w:r>
      <w:r w:rsidRPr="00BC4621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621">
        <w:rPr>
          <w:rFonts w:ascii="Times New Roman" w:eastAsia="Times New Roman" w:hAnsi="Times New Roman" w:cs="Times New Roman"/>
          <w:sz w:val="24"/>
          <w:szCs w:val="24"/>
        </w:rPr>
        <w:t>Получены следующие результаты:</w:t>
      </w:r>
    </w:p>
    <w:p w:rsidR="00681905" w:rsidRPr="00BC4621" w:rsidRDefault="00681905" w:rsidP="00BC4621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C4621">
        <w:rPr>
          <w:rFonts w:ascii="Times New Roman" w:eastAsia="Times New Roman" w:hAnsi="Times New Roman" w:cs="Times New Roman"/>
          <w:sz w:val="24"/>
          <w:szCs w:val="24"/>
        </w:rPr>
        <w:t>доля получателей услуг, положительно оценивающих доброжелательность и вежливость работников организации, – 96 процент;</w:t>
      </w:r>
    </w:p>
    <w:p w:rsidR="00681905" w:rsidRPr="00BC4621" w:rsidRDefault="00681905" w:rsidP="00BC4621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C4621">
        <w:rPr>
          <w:rFonts w:ascii="Times New Roman" w:eastAsia="Times New Roman" w:hAnsi="Times New Roman" w:cs="Times New Roman"/>
          <w:sz w:val="24"/>
          <w:szCs w:val="24"/>
        </w:rPr>
        <w:t>доля получателей услуг, удовлетворенных компетентностью работников организации, – 92 процента;</w:t>
      </w:r>
    </w:p>
    <w:p w:rsidR="00681905" w:rsidRPr="00BC4621" w:rsidRDefault="00681905" w:rsidP="00BC4621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C4621">
        <w:rPr>
          <w:rFonts w:ascii="Times New Roman" w:eastAsia="Times New Roman" w:hAnsi="Times New Roman" w:cs="Times New Roman"/>
          <w:sz w:val="24"/>
          <w:szCs w:val="24"/>
        </w:rPr>
        <w:t>доля получателей услуг, удовлетворенных материально-техническим обеспечением организации, – 89 процентов;</w:t>
      </w:r>
    </w:p>
    <w:p w:rsidR="00681905" w:rsidRPr="00BC4621" w:rsidRDefault="00681905" w:rsidP="00BC4621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C4621">
        <w:rPr>
          <w:rFonts w:ascii="Times New Roman" w:eastAsia="Times New Roman" w:hAnsi="Times New Roman" w:cs="Times New Roman"/>
          <w:sz w:val="24"/>
          <w:szCs w:val="24"/>
        </w:rPr>
        <w:t>доля получателей услуг, удовлетворенных качеством предоставляемых образовательных услуг, – 94 процента;</w:t>
      </w:r>
    </w:p>
    <w:p w:rsidR="00681905" w:rsidRPr="00BC4621" w:rsidRDefault="00681905" w:rsidP="00BC4621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C4621">
        <w:rPr>
          <w:rFonts w:ascii="Times New Roman" w:eastAsia="Times New Roman" w:hAnsi="Times New Roman" w:cs="Times New Roman"/>
          <w:sz w:val="24"/>
          <w:szCs w:val="24"/>
        </w:rPr>
        <w:t>доля получателей услуг, которые готовы рекомендовать организацию родственникам и знакомым, – 96 процента.</w:t>
      </w:r>
    </w:p>
    <w:p w:rsidR="00681905" w:rsidRPr="00BC4621" w:rsidRDefault="00681905" w:rsidP="00BC462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621">
        <w:rPr>
          <w:rFonts w:ascii="Times New Roman" w:eastAsia="Times New Roman" w:hAnsi="Times New Roman" w:cs="Times New Roman"/>
          <w:sz w:val="24"/>
          <w:szCs w:val="24"/>
        </w:rPr>
        <w:lastRenderedPageBreak/>
        <w:t>Анкетирование родителей показало высокую степень удовлетворенности качеством предоставляемых услуг.</w:t>
      </w:r>
    </w:p>
    <w:p w:rsidR="00681905" w:rsidRPr="00BC4621" w:rsidRDefault="00681905" w:rsidP="00BC462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621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681905" w:rsidRPr="00BC4621" w:rsidRDefault="00681905" w:rsidP="00BC4621">
      <w:pPr>
        <w:pStyle w:val="Style117"/>
        <w:widowControl/>
        <w:spacing w:line="240" w:lineRule="auto"/>
        <w:rPr>
          <w:rStyle w:val="FontStyle220"/>
          <w:sz w:val="24"/>
          <w:szCs w:val="24"/>
        </w:rPr>
      </w:pPr>
      <w:r w:rsidRPr="00BC4621">
        <w:rPr>
          <w:rStyle w:val="FontStyle220"/>
          <w:sz w:val="24"/>
          <w:szCs w:val="24"/>
        </w:rPr>
        <w:t>Требования к кадровым условиям реализации программы включают:</w:t>
      </w:r>
    </w:p>
    <w:p w:rsidR="00681905" w:rsidRPr="00BC4621" w:rsidRDefault="00681905" w:rsidP="00BC4621">
      <w:pPr>
        <w:pStyle w:val="Style204"/>
        <w:widowControl/>
        <w:numPr>
          <w:ilvl w:val="0"/>
          <w:numId w:val="14"/>
        </w:numPr>
        <w:tabs>
          <w:tab w:val="left" w:pos="619"/>
        </w:tabs>
        <w:spacing w:line="240" w:lineRule="auto"/>
        <w:rPr>
          <w:rStyle w:val="FontStyle220"/>
          <w:sz w:val="24"/>
          <w:szCs w:val="24"/>
        </w:rPr>
      </w:pPr>
      <w:r w:rsidRPr="00BC4621">
        <w:rPr>
          <w:rStyle w:val="FontStyle220"/>
          <w:sz w:val="24"/>
          <w:szCs w:val="24"/>
        </w:rPr>
        <w:t>укомплектованность ДОУ руководящими, педагогическими и иными работниками;</w:t>
      </w:r>
    </w:p>
    <w:p w:rsidR="00681905" w:rsidRPr="00BC4621" w:rsidRDefault="00681905" w:rsidP="00BC4621">
      <w:pPr>
        <w:pStyle w:val="Style204"/>
        <w:widowControl/>
        <w:numPr>
          <w:ilvl w:val="0"/>
          <w:numId w:val="14"/>
        </w:numPr>
        <w:tabs>
          <w:tab w:val="left" w:pos="619"/>
        </w:tabs>
        <w:spacing w:line="240" w:lineRule="auto"/>
        <w:rPr>
          <w:rStyle w:val="FontStyle220"/>
          <w:sz w:val="24"/>
          <w:szCs w:val="24"/>
        </w:rPr>
      </w:pPr>
      <w:r w:rsidRPr="00BC4621">
        <w:rPr>
          <w:rStyle w:val="FontStyle220"/>
          <w:sz w:val="24"/>
          <w:szCs w:val="24"/>
        </w:rPr>
        <w:t>уровень квалификации руководящих, педагогических и иных работников ДОУ;</w:t>
      </w:r>
    </w:p>
    <w:p w:rsidR="00681905" w:rsidRPr="00BC4621" w:rsidRDefault="00681905" w:rsidP="00BC4621">
      <w:pPr>
        <w:pStyle w:val="Style204"/>
        <w:widowControl/>
        <w:numPr>
          <w:ilvl w:val="0"/>
          <w:numId w:val="14"/>
        </w:numPr>
        <w:tabs>
          <w:tab w:val="left" w:pos="619"/>
        </w:tabs>
        <w:spacing w:line="240" w:lineRule="auto"/>
        <w:rPr>
          <w:rStyle w:val="FontStyle220"/>
          <w:sz w:val="24"/>
          <w:szCs w:val="24"/>
        </w:rPr>
      </w:pPr>
      <w:r w:rsidRPr="00BC4621">
        <w:rPr>
          <w:rStyle w:val="FontStyle220"/>
          <w:sz w:val="24"/>
          <w:szCs w:val="24"/>
        </w:rPr>
        <w:t>непрерывность профессионального развития и повышения уровня профессиональной компетентности педагогических работников ДОУ.</w:t>
      </w:r>
    </w:p>
    <w:p w:rsidR="00681905" w:rsidRPr="00BC4621" w:rsidRDefault="00681905" w:rsidP="00BC4621">
      <w:pPr>
        <w:pStyle w:val="Style161"/>
        <w:widowControl/>
        <w:spacing w:line="240" w:lineRule="auto"/>
        <w:ind w:firstLine="0"/>
        <w:jc w:val="both"/>
        <w:rPr>
          <w:rStyle w:val="FontStyle220"/>
          <w:sz w:val="24"/>
          <w:szCs w:val="24"/>
        </w:rPr>
      </w:pPr>
      <w:r w:rsidRPr="00BC4621">
        <w:rPr>
          <w:rStyle w:val="FontStyle220"/>
          <w:sz w:val="24"/>
          <w:szCs w:val="24"/>
        </w:rPr>
        <w:t>Организация самостоятельно формирует свое штатное расписание и  укомплектована квалифицированными кадрами, в т. ч. руководящими, педагогическими, учебно-вспомогательными, административно-хозяйственными работниками.</w:t>
      </w:r>
    </w:p>
    <w:p w:rsidR="00681905" w:rsidRPr="00BC4621" w:rsidRDefault="00681905" w:rsidP="00BC4621">
      <w:pPr>
        <w:pStyle w:val="Style161"/>
        <w:widowControl/>
        <w:spacing w:line="240" w:lineRule="auto"/>
        <w:ind w:firstLine="0"/>
        <w:jc w:val="both"/>
        <w:rPr>
          <w:rStyle w:val="FontStyle220"/>
          <w:sz w:val="24"/>
          <w:szCs w:val="24"/>
        </w:rPr>
      </w:pPr>
      <w:r w:rsidRPr="00BC4621">
        <w:rPr>
          <w:rStyle w:val="FontStyle220"/>
          <w:sz w:val="24"/>
          <w:szCs w:val="24"/>
        </w:rPr>
        <w:t>Для организации педагогической деятельности в ДОУ задействованы следующие специалисты:</w:t>
      </w:r>
    </w:p>
    <w:p w:rsidR="00681905" w:rsidRPr="00BC4621" w:rsidRDefault="00681905" w:rsidP="00BC4621">
      <w:pPr>
        <w:pStyle w:val="Style19"/>
        <w:widowControl/>
        <w:spacing w:line="240" w:lineRule="auto"/>
        <w:rPr>
          <w:rStyle w:val="FontStyle220"/>
          <w:sz w:val="24"/>
          <w:szCs w:val="24"/>
        </w:rPr>
      </w:pPr>
      <w:r w:rsidRPr="00BC4621">
        <w:rPr>
          <w:rStyle w:val="FontStyle220"/>
          <w:sz w:val="24"/>
          <w:szCs w:val="24"/>
        </w:rPr>
        <w:t>Педагогические работники: воспитатели, старш</w:t>
      </w:r>
      <w:r w:rsidR="004D09F9" w:rsidRPr="00BC4621">
        <w:rPr>
          <w:rStyle w:val="FontStyle220"/>
          <w:sz w:val="24"/>
          <w:szCs w:val="24"/>
        </w:rPr>
        <w:t xml:space="preserve">ий воспитатель, </w:t>
      </w:r>
      <w:r w:rsidRPr="00BC4621">
        <w:rPr>
          <w:rStyle w:val="FontStyle220"/>
          <w:sz w:val="24"/>
          <w:szCs w:val="24"/>
        </w:rPr>
        <w:t>музык</w:t>
      </w:r>
      <w:r w:rsidR="004D09F9" w:rsidRPr="00BC4621">
        <w:rPr>
          <w:rStyle w:val="FontStyle220"/>
          <w:sz w:val="24"/>
          <w:szCs w:val="24"/>
        </w:rPr>
        <w:t>альный руководитель, инструктор</w:t>
      </w:r>
      <w:r w:rsidRPr="00BC4621">
        <w:rPr>
          <w:rStyle w:val="FontStyle220"/>
          <w:sz w:val="24"/>
          <w:szCs w:val="24"/>
        </w:rPr>
        <w:t xml:space="preserve"> по физической культуре;</w:t>
      </w:r>
    </w:p>
    <w:p w:rsidR="00681905" w:rsidRPr="00BC4621" w:rsidRDefault="00681905" w:rsidP="00BC4621">
      <w:pPr>
        <w:pStyle w:val="Style20"/>
        <w:widowControl/>
        <w:rPr>
          <w:rStyle w:val="FontStyle220"/>
          <w:sz w:val="24"/>
          <w:szCs w:val="24"/>
        </w:rPr>
      </w:pPr>
      <w:proofErr w:type="spellStart"/>
      <w:proofErr w:type="gramStart"/>
      <w:r w:rsidRPr="00BC4621">
        <w:rPr>
          <w:rStyle w:val="FontStyle220"/>
          <w:sz w:val="24"/>
          <w:szCs w:val="24"/>
        </w:rPr>
        <w:t>Учебно</w:t>
      </w:r>
      <w:proofErr w:type="spellEnd"/>
      <w:r w:rsidRPr="00BC4621">
        <w:rPr>
          <w:rStyle w:val="FontStyle220"/>
          <w:sz w:val="24"/>
          <w:szCs w:val="24"/>
        </w:rPr>
        <w:t xml:space="preserve"> - вспомогательный</w:t>
      </w:r>
      <w:proofErr w:type="gramEnd"/>
      <w:r w:rsidRPr="00BC4621">
        <w:rPr>
          <w:rStyle w:val="FontStyle220"/>
          <w:sz w:val="24"/>
          <w:szCs w:val="24"/>
        </w:rPr>
        <w:t xml:space="preserve"> персонал: помощники воспитателей.</w:t>
      </w:r>
    </w:p>
    <w:p w:rsidR="00681905" w:rsidRPr="00BC4621" w:rsidRDefault="00681905" w:rsidP="00BC4621">
      <w:pPr>
        <w:pStyle w:val="Style18"/>
        <w:widowControl/>
        <w:spacing w:line="240" w:lineRule="auto"/>
        <w:jc w:val="both"/>
      </w:pPr>
      <w:r w:rsidRPr="00BC4621">
        <w:rPr>
          <w:rStyle w:val="FontStyle220"/>
          <w:sz w:val="24"/>
          <w:szCs w:val="24"/>
        </w:rPr>
        <w:t>Профессиональные обязанности педагогов дошкольного образования обозначены в должностных инструкциях для соответствующих специальностей.</w:t>
      </w:r>
    </w:p>
    <w:tbl>
      <w:tblPr>
        <w:tblStyle w:val="a7"/>
        <w:tblW w:w="11057" w:type="dxa"/>
        <w:jc w:val="center"/>
        <w:tblInd w:w="-1026" w:type="dxa"/>
        <w:tblLook w:val="04A0"/>
      </w:tblPr>
      <w:tblGrid>
        <w:gridCol w:w="8931"/>
        <w:gridCol w:w="2126"/>
      </w:tblGrid>
      <w:tr w:rsidR="00681905" w:rsidRPr="00BC4621" w:rsidTr="00681905">
        <w:trPr>
          <w:jc w:val="center"/>
        </w:trPr>
        <w:tc>
          <w:tcPr>
            <w:tcW w:w="8931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Количественный состав педагогических кадров </w:t>
            </w:r>
          </w:p>
        </w:tc>
        <w:tc>
          <w:tcPr>
            <w:tcW w:w="2126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 человек)</w:t>
            </w: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6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6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26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905" w:rsidRPr="00BC4621" w:rsidTr="00681905">
        <w:trPr>
          <w:trHeight w:val="292"/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Качественный состав педагогов, образование (количество  человек)</w:t>
            </w:r>
          </w:p>
        </w:tc>
        <w:tc>
          <w:tcPr>
            <w:tcW w:w="2126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1905" w:rsidRPr="00BC4621" w:rsidTr="00681905">
        <w:trPr>
          <w:trHeight w:val="357"/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126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 работы (количество человек)</w:t>
            </w:r>
          </w:p>
        </w:tc>
        <w:tc>
          <w:tcPr>
            <w:tcW w:w="2126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От 0 до 5 лет</w:t>
            </w:r>
          </w:p>
        </w:tc>
        <w:tc>
          <w:tcPr>
            <w:tcW w:w="2126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От 5 до 10лет</w:t>
            </w:r>
          </w:p>
        </w:tc>
        <w:tc>
          <w:tcPr>
            <w:tcW w:w="2126" w:type="dxa"/>
            <w:vAlign w:val="center"/>
          </w:tcPr>
          <w:p w:rsidR="00681905" w:rsidRPr="00BC4621" w:rsidRDefault="001E181A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От 10  до 15 лет</w:t>
            </w:r>
          </w:p>
        </w:tc>
        <w:tc>
          <w:tcPr>
            <w:tcW w:w="2126" w:type="dxa"/>
            <w:vAlign w:val="center"/>
          </w:tcPr>
          <w:p w:rsidR="00681905" w:rsidRPr="00BC4621" w:rsidRDefault="001E181A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От  15 до 20 лет</w:t>
            </w:r>
          </w:p>
        </w:tc>
        <w:tc>
          <w:tcPr>
            <w:tcW w:w="2126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От  20 до 25 лет</w:t>
            </w:r>
          </w:p>
        </w:tc>
        <w:tc>
          <w:tcPr>
            <w:tcW w:w="2126" w:type="dxa"/>
            <w:vAlign w:val="center"/>
          </w:tcPr>
          <w:p w:rsidR="00681905" w:rsidRPr="00BC4621" w:rsidRDefault="001E181A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Свыше 25 лет</w:t>
            </w:r>
          </w:p>
        </w:tc>
        <w:tc>
          <w:tcPr>
            <w:tcW w:w="2126" w:type="dxa"/>
            <w:vAlign w:val="center"/>
          </w:tcPr>
          <w:p w:rsidR="00681905" w:rsidRPr="00BC4621" w:rsidRDefault="001E181A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 (количество человек)</w:t>
            </w:r>
          </w:p>
        </w:tc>
        <w:tc>
          <w:tcPr>
            <w:tcW w:w="2126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От 0 до 5 лет</w:t>
            </w:r>
          </w:p>
        </w:tc>
        <w:tc>
          <w:tcPr>
            <w:tcW w:w="2126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От 5 до 10лет</w:t>
            </w:r>
          </w:p>
        </w:tc>
        <w:tc>
          <w:tcPr>
            <w:tcW w:w="2126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От 10  до 15 лет</w:t>
            </w:r>
          </w:p>
        </w:tc>
        <w:tc>
          <w:tcPr>
            <w:tcW w:w="2126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От  15 до 20 лет</w:t>
            </w:r>
          </w:p>
        </w:tc>
        <w:tc>
          <w:tcPr>
            <w:tcW w:w="2126" w:type="dxa"/>
            <w:vAlign w:val="center"/>
          </w:tcPr>
          <w:p w:rsidR="00681905" w:rsidRPr="00BC4621" w:rsidRDefault="001E181A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От  20 до 25 лет</w:t>
            </w:r>
          </w:p>
        </w:tc>
        <w:tc>
          <w:tcPr>
            <w:tcW w:w="2126" w:type="dxa"/>
            <w:vAlign w:val="center"/>
          </w:tcPr>
          <w:p w:rsidR="00681905" w:rsidRPr="00BC4621" w:rsidRDefault="008625E6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Свыше 25 лет</w:t>
            </w:r>
          </w:p>
        </w:tc>
        <w:tc>
          <w:tcPr>
            <w:tcW w:w="2126" w:type="dxa"/>
            <w:vAlign w:val="center"/>
          </w:tcPr>
          <w:p w:rsidR="00681905" w:rsidRPr="00BC4621" w:rsidRDefault="001E181A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Квалификационные категории (количество человек)</w:t>
            </w:r>
          </w:p>
        </w:tc>
        <w:tc>
          <w:tcPr>
            <w:tcW w:w="2126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6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6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126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Не имеют категории</w:t>
            </w:r>
          </w:p>
        </w:tc>
        <w:tc>
          <w:tcPr>
            <w:tcW w:w="2126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126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2126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От 25-40 лет</w:t>
            </w:r>
          </w:p>
        </w:tc>
        <w:tc>
          <w:tcPr>
            <w:tcW w:w="2126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От 40 до 50  лет</w:t>
            </w:r>
          </w:p>
        </w:tc>
        <w:tc>
          <w:tcPr>
            <w:tcW w:w="2126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1905" w:rsidRPr="00BC4621" w:rsidTr="00681905">
        <w:trPr>
          <w:trHeight w:val="411"/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От 50 до 60 лет</w:t>
            </w:r>
          </w:p>
        </w:tc>
        <w:tc>
          <w:tcPr>
            <w:tcW w:w="2126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Свыше 60 лет</w:t>
            </w:r>
          </w:p>
        </w:tc>
        <w:tc>
          <w:tcPr>
            <w:tcW w:w="2126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905" w:rsidRPr="00BC4621" w:rsidTr="00681905">
        <w:trPr>
          <w:jc w:val="center"/>
        </w:trPr>
        <w:tc>
          <w:tcPr>
            <w:tcW w:w="8931" w:type="dxa"/>
          </w:tcPr>
          <w:p w:rsidR="00681905" w:rsidRPr="00BC4621" w:rsidRDefault="00681905" w:rsidP="00BC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2126" w:type="dxa"/>
            <w:vAlign w:val="center"/>
          </w:tcPr>
          <w:p w:rsidR="00681905" w:rsidRPr="00BC4621" w:rsidRDefault="00681905" w:rsidP="00BC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21">
              <w:rPr>
                <w:rFonts w:ascii="Times New Roman" w:hAnsi="Times New Roman" w:cs="Times New Roman"/>
                <w:sz w:val="24"/>
                <w:szCs w:val="24"/>
              </w:rPr>
              <w:t>43 года</w:t>
            </w:r>
          </w:p>
        </w:tc>
      </w:tr>
    </w:tbl>
    <w:p w:rsidR="00681905" w:rsidRPr="00BC4621" w:rsidRDefault="00681905" w:rsidP="00BC4621">
      <w:pPr>
        <w:spacing w:after="0" w:line="240" w:lineRule="auto"/>
        <w:rPr>
          <w:sz w:val="24"/>
          <w:szCs w:val="24"/>
        </w:rPr>
      </w:pPr>
    </w:p>
    <w:p w:rsidR="00681905" w:rsidRPr="00BC4621" w:rsidRDefault="00681905" w:rsidP="00BC4621">
      <w:pPr>
        <w:pStyle w:val="a4"/>
        <w:spacing w:after="0" w:line="240" w:lineRule="auto"/>
        <w:ind w:left="0"/>
        <w:rPr>
          <w:sz w:val="24"/>
          <w:szCs w:val="24"/>
        </w:rPr>
      </w:pP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C4621">
        <w:rPr>
          <w:rFonts w:ascii="Times New Roman" w:eastAsia="Times New Roman" w:hAnsi="Times New Roman"/>
          <w:sz w:val="24"/>
          <w:szCs w:val="24"/>
        </w:rPr>
        <w:t xml:space="preserve">В 2021 году на базе ГБОУ ДПО ТОИУУ   прошли  обучение на курсах повышения квалификации 4 педагогов. </w:t>
      </w:r>
    </w:p>
    <w:p w:rsidR="00681905" w:rsidRPr="0003432B" w:rsidRDefault="00681905" w:rsidP="00BC46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621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03432B">
        <w:rPr>
          <w:rFonts w:ascii="Times New Roman" w:hAnsi="Times New Roman"/>
          <w:bCs/>
          <w:sz w:val="24"/>
          <w:szCs w:val="24"/>
        </w:rPr>
        <w:t>На базе ДОУ проведено 3 заседания методического объединения</w:t>
      </w:r>
      <w:r w:rsidR="00321A5A" w:rsidRPr="0003432B">
        <w:rPr>
          <w:rFonts w:ascii="Times New Roman" w:hAnsi="Times New Roman"/>
          <w:bCs/>
          <w:sz w:val="24"/>
          <w:szCs w:val="24"/>
        </w:rPr>
        <w:t xml:space="preserve"> </w:t>
      </w:r>
      <w:r w:rsidRPr="0003432B">
        <w:rPr>
          <w:rFonts w:ascii="Times New Roman" w:hAnsi="Times New Roman"/>
          <w:bCs/>
          <w:sz w:val="24"/>
          <w:szCs w:val="24"/>
        </w:rPr>
        <w:t>воспитателей  (</w:t>
      </w:r>
      <w:r w:rsidR="00321A5A" w:rsidRPr="0003432B">
        <w:rPr>
          <w:rFonts w:ascii="Times New Roman" w:eastAsia="Calibri" w:hAnsi="Times New Roman" w:cs="Times New Roman"/>
          <w:sz w:val="24"/>
          <w:szCs w:val="24"/>
        </w:rPr>
        <w:t>секция ОУ Пролетар</w:t>
      </w:r>
      <w:r w:rsidRPr="0003432B">
        <w:rPr>
          <w:rFonts w:ascii="Times New Roman" w:eastAsia="Calibri" w:hAnsi="Times New Roman" w:cs="Times New Roman"/>
          <w:sz w:val="24"/>
          <w:szCs w:val="24"/>
        </w:rPr>
        <w:t xml:space="preserve">ского района) по </w:t>
      </w:r>
      <w:r w:rsidRPr="0003432B">
        <w:rPr>
          <w:rFonts w:ascii="Times New Roman" w:eastAsia="Times New Roman" w:hAnsi="Times New Roman" w:cs="Times New Roman"/>
          <w:sz w:val="24"/>
          <w:szCs w:val="24"/>
        </w:rPr>
        <w:t>обобщению опытов работы педагогов ОУ г</w:t>
      </w:r>
      <w:proofErr w:type="gramStart"/>
      <w:r w:rsidRPr="0003432B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03432B">
        <w:rPr>
          <w:rFonts w:ascii="Times New Roman" w:eastAsia="Times New Roman" w:hAnsi="Times New Roman" w:cs="Times New Roman"/>
          <w:sz w:val="24"/>
          <w:szCs w:val="24"/>
        </w:rPr>
        <w:t>вери, реализующих про</w:t>
      </w:r>
      <w:r w:rsidR="0003432B" w:rsidRPr="0003432B">
        <w:rPr>
          <w:rFonts w:ascii="Times New Roman" w:eastAsia="Times New Roman" w:hAnsi="Times New Roman" w:cs="Times New Roman"/>
          <w:sz w:val="24"/>
          <w:szCs w:val="24"/>
        </w:rPr>
        <w:t>граммы дошкольного образования. С ноября по апрель 2021 г. п</w:t>
      </w:r>
      <w:r w:rsidR="00321A5A" w:rsidRPr="0003432B">
        <w:rPr>
          <w:rFonts w:ascii="Times New Roman" w:eastAsia="Times New Roman" w:hAnsi="Times New Roman" w:cs="Times New Roman"/>
          <w:sz w:val="24"/>
          <w:szCs w:val="24"/>
        </w:rPr>
        <w:t xml:space="preserve">роводился </w:t>
      </w:r>
      <w:r w:rsidR="00321A5A" w:rsidRPr="0003432B">
        <w:rPr>
          <w:rFonts w:ascii="Times New Roman" w:eastAsia="Calibri" w:hAnsi="Times New Roman" w:cs="Times New Roman"/>
          <w:sz w:val="24"/>
          <w:szCs w:val="24"/>
        </w:rPr>
        <w:t xml:space="preserve">Постоянно действующий семинар на базе ДОУ по теме: «Патриотическое воспитание через ознакомление дошкольников с Тверским краем».  </w:t>
      </w:r>
    </w:p>
    <w:p w:rsidR="00681905" w:rsidRPr="008625E6" w:rsidRDefault="00681905" w:rsidP="00BC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5E6">
        <w:rPr>
          <w:rFonts w:ascii="Times New Roman" w:eastAsia="Times New Roman" w:hAnsi="Times New Roman" w:cs="Times New Roman"/>
          <w:sz w:val="24"/>
          <w:szCs w:val="24"/>
        </w:rPr>
        <w:t>Педагоги нашего дошкольного учреждения принимали участие в муниципальном про</w:t>
      </w:r>
      <w:r w:rsidR="00321A5A" w:rsidRPr="008625E6">
        <w:rPr>
          <w:rFonts w:ascii="Times New Roman" w:eastAsia="Times New Roman" w:hAnsi="Times New Roman" w:cs="Times New Roman"/>
          <w:sz w:val="24"/>
          <w:szCs w:val="24"/>
        </w:rPr>
        <w:t xml:space="preserve">фессиональном конкурсе </w:t>
      </w:r>
      <w:r w:rsidR="008625E6" w:rsidRPr="008625E6">
        <w:rPr>
          <w:rFonts w:ascii="Times New Roman" w:eastAsia="Times New Roman" w:hAnsi="Times New Roman" w:cs="Times New Roman"/>
          <w:sz w:val="24"/>
          <w:szCs w:val="24"/>
        </w:rPr>
        <w:t>«Занимательный макет»</w:t>
      </w:r>
      <w:r w:rsidR="008625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905" w:rsidRPr="008625E6" w:rsidRDefault="00681905" w:rsidP="00BC46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5E6">
        <w:rPr>
          <w:rFonts w:ascii="Times New Roman" w:eastAsia="Calibri" w:hAnsi="Times New Roman" w:cs="Times New Roman"/>
          <w:sz w:val="24"/>
          <w:szCs w:val="24"/>
        </w:rPr>
        <w:t>Педагоги ДОУ являлись активными участниками Постоянно действующих семинаров  на базе ОУ г. Твери по темам:</w:t>
      </w:r>
    </w:p>
    <w:p w:rsidR="00681905" w:rsidRPr="00C67DA5" w:rsidRDefault="00C67DA5" w:rsidP="00BC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7DA5">
        <w:rPr>
          <w:rFonts w:ascii="Times New Roman" w:eastAsia="Times New Roman" w:hAnsi="Times New Roman" w:cs="Times New Roman"/>
          <w:sz w:val="24"/>
          <w:szCs w:val="24"/>
        </w:rPr>
        <w:t xml:space="preserve">«Развитие творческих способностей детей дошкольного возраста с использованием нетрадиционных техник и приемов </w:t>
      </w:r>
      <w:proofErr w:type="spellStart"/>
      <w:r w:rsidRPr="00C67DA5">
        <w:rPr>
          <w:rFonts w:ascii="Times New Roman" w:eastAsia="Times New Roman" w:hAnsi="Times New Roman" w:cs="Times New Roman"/>
          <w:sz w:val="24"/>
          <w:szCs w:val="24"/>
        </w:rPr>
        <w:t>изодеятельности</w:t>
      </w:r>
      <w:proofErr w:type="spellEnd"/>
      <w:r w:rsidR="00681905" w:rsidRPr="00C67DA5">
        <w:rPr>
          <w:rFonts w:ascii="Times New Roman" w:eastAsia="Times New Roman" w:hAnsi="Times New Roman" w:cs="Times New Roman"/>
          <w:sz w:val="24"/>
          <w:szCs w:val="24"/>
        </w:rPr>
        <w:t>»  - 2 человека)</w:t>
      </w:r>
      <w:proofErr w:type="gramEnd"/>
    </w:p>
    <w:p w:rsidR="00681905" w:rsidRPr="00C67DA5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A5">
        <w:rPr>
          <w:rFonts w:ascii="Times New Roman" w:hAnsi="Times New Roman" w:cs="Times New Roman"/>
          <w:sz w:val="24"/>
          <w:szCs w:val="24"/>
        </w:rPr>
        <w:t>«</w:t>
      </w:r>
      <w:r w:rsidR="00C67DA5" w:rsidRPr="00C67DA5">
        <w:rPr>
          <w:rFonts w:ascii="Times New Roman" w:hAnsi="Times New Roman" w:cs="Times New Roman"/>
          <w:sz w:val="24"/>
          <w:szCs w:val="24"/>
        </w:rPr>
        <w:t>Социализация детей дошкольного возраста в образовательном процессе ДОУ</w:t>
      </w:r>
      <w:r w:rsidRPr="00C67DA5">
        <w:rPr>
          <w:rFonts w:ascii="Times New Roman" w:hAnsi="Times New Roman" w:cs="Times New Roman"/>
          <w:sz w:val="24"/>
          <w:szCs w:val="24"/>
        </w:rPr>
        <w:t>» - 2 человека</w:t>
      </w:r>
    </w:p>
    <w:p w:rsidR="00681905" w:rsidRPr="00C67DA5" w:rsidRDefault="00681905" w:rsidP="00BC46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7DA5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C67DA5" w:rsidRPr="00C67DA5">
        <w:rPr>
          <w:rFonts w:ascii="Times New Roman" w:eastAsia="Times New Roman" w:hAnsi="Times New Roman" w:cs="Times New Roman"/>
          <w:bCs/>
          <w:sz w:val="24"/>
          <w:szCs w:val="24"/>
        </w:rPr>
        <w:t>Организация социализация и адаптация детей от 1 года до 3 лет в условиях ДОУ</w:t>
      </w:r>
      <w:r w:rsidRPr="00C67DA5">
        <w:rPr>
          <w:rFonts w:ascii="Times New Roman" w:eastAsia="Times New Roman" w:hAnsi="Times New Roman" w:cs="Times New Roman"/>
          <w:bCs/>
          <w:sz w:val="24"/>
          <w:szCs w:val="24"/>
        </w:rPr>
        <w:t>»-2 человека</w:t>
      </w:r>
    </w:p>
    <w:p w:rsidR="00681905" w:rsidRPr="00C67DA5" w:rsidRDefault="00C67DA5" w:rsidP="00BC46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7DA5">
        <w:rPr>
          <w:rFonts w:ascii="Times New Roman" w:hAnsi="Times New Roman" w:cs="Times New Roman"/>
          <w:sz w:val="24"/>
          <w:szCs w:val="24"/>
        </w:rPr>
        <w:t>«Повышение качества профессиональных компетенций педагогов по развитию детей дошкольного возраста в изобразительной деятельности» - 1 человек</w:t>
      </w:r>
    </w:p>
    <w:p w:rsidR="00681905" w:rsidRPr="00C67DA5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A5">
        <w:rPr>
          <w:rFonts w:ascii="Times New Roman" w:hAnsi="Times New Roman" w:cs="Times New Roman"/>
          <w:sz w:val="24"/>
          <w:szCs w:val="24"/>
        </w:rPr>
        <w:t>«</w:t>
      </w:r>
      <w:r w:rsidR="00C67DA5" w:rsidRPr="00C67DA5">
        <w:rPr>
          <w:rFonts w:ascii="Times New Roman" w:hAnsi="Times New Roman" w:cs="Times New Roman"/>
          <w:sz w:val="24"/>
          <w:szCs w:val="24"/>
        </w:rPr>
        <w:t xml:space="preserve">Развитие элементарных </w:t>
      </w:r>
      <w:proofErr w:type="spellStart"/>
      <w:proofErr w:type="gramStart"/>
      <w:r w:rsidR="00C67DA5" w:rsidRPr="00C67DA5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="00C67DA5" w:rsidRPr="00C67DA5">
        <w:rPr>
          <w:rFonts w:ascii="Times New Roman" w:hAnsi="Times New Roman" w:cs="Times New Roman"/>
          <w:sz w:val="24"/>
          <w:szCs w:val="24"/>
        </w:rPr>
        <w:t xml:space="preserve"> представлений в экологической культуры детей дошкольного возраста через организацию исследовательской деятельности</w:t>
      </w:r>
      <w:r w:rsidRPr="00C67DA5">
        <w:rPr>
          <w:rFonts w:ascii="Times New Roman" w:hAnsi="Times New Roman" w:cs="Times New Roman"/>
          <w:sz w:val="24"/>
          <w:szCs w:val="24"/>
        </w:rPr>
        <w:t>» -1 человек</w:t>
      </w:r>
    </w:p>
    <w:p w:rsidR="00681905" w:rsidRPr="008625E6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5E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67DA5" w:rsidRPr="008625E6">
        <w:rPr>
          <w:rFonts w:ascii="Times New Roman" w:hAnsi="Times New Roman" w:cs="Times New Roman"/>
          <w:sz w:val="24"/>
          <w:szCs w:val="24"/>
        </w:rPr>
        <w:t>Недириктивные</w:t>
      </w:r>
      <w:proofErr w:type="spellEnd"/>
      <w:r w:rsidR="00C67DA5" w:rsidRPr="008625E6">
        <w:rPr>
          <w:rFonts w:ascii="Times New Roman" w:hAnsi="Times New Roman" w:cs="Times New Roman"/>
          <w:sz w:val="24"/>
          <w:szCs w:val="24"/>
        </w:rPr>
        <w:t xml:space="preserve"> формы и методы организации образовательной </w:t>
      </w:r>
      <w:proofErr w:type="spellStart"/>
      <w:proofErr w:type="gramStart"/>
      <w:r w:rsidR="00C67DA5" w:rsidRPr="008625E6">
        <w:rPr>
          <w:rFonts w:ascii="Times New Roman" w:hAnsi="Times New Roman" w:cs="Times New Roman"/>
          <w:sz w:val="24"/>
          <w:szCs w:val="24"/>
        </w:rPr>
        <w:t>деятельности</w:t>
      </w:r>
      <w:r w:rsidR="008625E6" w:rsidRPr="008625E6">
        <w:rPr>
          <w:rFonts w:ascii="Times New Roman" w:hAnsi="Times New Roman" w:cs="Times New Roman"/>
          <w:sz w:val="24"/>
          <w:szCs w:val="24"/>
        </w:rPr>
        <w:t>-основа</w:t>
      </w:r>
      <w:proofErr w:type="spellEnd"/>
      <w:proofErr w:type="gramEnd"/>
      <w:r w:rsidR="008625E6" w:rsidRPr="008625E6">
        <w:rPr>
          <w:rFonts w:ascii="Times New Roman" w:hAnsi="Times New Roman" w:cs="Times New Roman"/>
          <w:sz w:val="24"/>
          <w:szCs w:val="24"/>
        </w:rPr>
        <w:t xml:space="preserve"> взаимодействия педагога с детьми</w:t>
      </w:r>
      <w:r w:rsidR="00C67DA5" w:rsidRPr="008625E6">
        <w:rPr>
          <w:rFonts w:ascii="Times New Roman" w:hAnsi="Times New Roman" w:cs="Times New Roman"/>
          <w:sz w:val="24"/>
          <w:szCs w:val="24"/>
        </w:rPr>
        <w:t>» - 1 человек</w:t>
      </w:r>
    </w:p>
    <w:p w:rsidR="00681905" w:rsidRDefault="00681905" w:rsidP="00BC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5E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625E6" w:rsidRPr="008625E6">
        <w:rPr>
          <w:rFonts w:ascii="Times New Roman" w:eastAsia="Times New Roman" w:hAnsi="Times New Roman" w:cs="Times New Roman"/>
          <w:sz w:val="24"/>
          <w:szCs w:val="24"/>
        </w:rPr>
        <w:t>Развитие речи дошкольников в различных видах деятельности в условиях реализации ФГОС</w:t>
      </w:r>
      <w:r w:rsidRPr="008625E6">
        <w:rPr>
          <w:rFonts w:ascii="Times New Roman" w:eastAsia="Times New Roman" w:hAnsi="Times New Roman" w:cs="Times New Roman"/>
          <w:sz w:val="24"/>
          <w:szCs w:val="24"/>
        </w:rPr>
        <w:t xml:space="preserve">» - 1 человек </w:t>
      </w:r>
    </w:p>
    <w:p w:rsidR="008625E6" w:rsidRDefault="008625E6" w:rsidP="00BC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«Развитие связной речи дошкольников через игровую деятельность» - 1 человек</w:t>
      </w:r>
    </w:p>
    <w:p w:rsidR="008625E6" w:rsidRDefault="008625E6" w:rsidP="00BC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«Современные технологии в реализации задач музыкального развития дошкольников» - 1 человек</w:t>
      </w:r>
    </w:p>
    <w:p w:rsidR="008625E6" w:rsidRPr="008625E6" w:rsidRDefault="008625E6" w:rsidP="00BC46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«Организация деятельности педагогов по физическому воспитанию дошкольников в условиях реализации ФГОС» - 1 человек</w:t>
      </w:r>
    </w:p>
    <w:p w:rsidR="00681905" w:rsidRPr="00BC4621" w:rsidRDefault="00681905" w:rsidP="00BC4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621">
        <w:rPr>
          <w:rFonts w:ascii="Times New Roman" w:hAnsi="Times New Roman" w:cs="Times New Roman"/>
          <w:b/>
          <w:sz w:val="24"/>
          <w:szCs w:val="24"/>
        </w:rPr>
        <w:t>1.6. Учебно-методическое обеспечение.</w:t>
      </w:r>
    </w:p>
    <w:p w:rsidR="00681905" w:rsidRPr="0003432B" w:rsidRDefault="00681905" w:rsidP="00BC4621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/>
          <w:sz w:val="24"/>
          <w:szCs w:val="24"/>
        </w:rPr>
        <w:t xml:space="preserve">ДОУ  реализует ООП МБДОУ детский сад №108, </w:t>
      </w:r>
      <w:proofErr w:type="gramStart"/>
      <w:r w:rsidRPr="00BC4621">
        <w:rPr>
          <w:rFonts w:ascii="Times New Roman" w:hAnsi="Times New Roman"/>
          <w:sz w:val="24"/>
          <w:szCs w:val="24"/>
        </w:rPr>
        <w:t>разработанную</w:t>
      </w:r>
      <w:proofErr w:type="gramEnd"/>
      <w:r w:rsidRPr="00BC4621">
        <w:rPr>
          <w:rFonts w:ascii="Times New Roman" w:hAnsi="Times New Roman"/>
          <w:sz w:val="24"/>
          <w:szCs w:val="24"/>
        </w:rPr>
        <w:t xml:space="preserve"> в соответствии с </w:t>
      </w:r>
      <w:r w:rsidRPr="00BC4621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дошкольного образования и с учетом</w:t>
      </w:r>
      <w:r w:rsidRPr="00BC4621">
        <w:rPr>
          <w:rStyle w:val="FontStyle220"/>
          <w:sz w:val="24"/>
          <w:szCs w:val="24"/>
        </w:rPr>
        <w:t xml:space="preserve"> основной общеобразовательной программой дошкольного образования «ДЕТСТВО» </w:t>
      </w:r>
      <w:r w:rsidR="0003432B" w:rsidRPr="00BC4621">
        <w:rPr>
          <w:rFonts w:ascii="Times New Roman" w:hAnsi="Times New Roman" w:cs="Times New Roman"/>
          <w:sz w:val="24"/>
          <w:szCs w:val="24"/>
        </w:rPr>
        <w:t>авторы О.В. Акулова, Т.И. Бабаева и др., 2019 год издания</w:t>
      </w:r>
    </w:p>
    <w:p w:rsidR="00681905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7D">
        <w:rPr>
          <w:rFonts w:ascii="Times New Roman" w:hAnsi="Times New Roman"/>
          <w:sz w:val="24"/>
          <w:szCs w:val="24"/>
        </w:rPr>
        <w:t xml:space="preserve">Имеется </w:t>
      </w:r>
      <w:proofErr w:type="gramStart"/>
      <w:r w:rsidRPr="00164C7D">
        <w:rPr>
          <w:rFonts w:ascii="Times New Roman" w:hAnsi="Times New Roman"/>
          <w:sz w:val="24"/>
          <w:szCs w:val="24"/>
        </w:rPr>
        <w:t>полный</w:t>
      </w:r>
      <w:proofErr w:type="gramEnd"/>
      <w:r w:rsidRPr="00164C7D">
        <w:rPr>
          <w:rFonts w:ascii="Times New Roman" w:hAnsi="Times New Roman"/>
          <w:sz w:val="24"/>
          <w:szCs w:val="24"/>
        </w:rPr>
        <w:t xml:space="preserve"> УМК к программе «</w:t>
      </w:r>
      <w:r w:rsidR="00164C7D" w:rsidRPr="00164C7D">
        <w:rPr>
          <w:rFonts w:ascii="Times New Roman" w:hAnsi="Times New Roman"/>
          <w:sz w:val="24"/>
          <w:szCs w:val="24"/>
        </w:rPr>
        <w:t>Детство</w:t>
      </w:r>
      <w:r w:rsidRPr="00164C7D">
        <w:rPr>
          <w:rFonts w:ascii="Times New Roman" w:hAnsi="Times New Roman"/>
          <w:sz w:val="24"/>
          <w:szCs w:val="24"/>
        </w:rPr>
        <w:t>»</w:t>
      </w:r>
      <w:r w:rsidR="00164C7D" w:rsidRPr="00164C7D">
        <w:rPr>
          <w:rFonts w:ascii="Times New Roman" w:hAnsi="Times New Roman"/>
          <w:sz w:val="24"/>
          <w:szCs w:val="24"/>
        </w:rPr>
        <w:t xml:space="preserve"> </w:t>
      </w:r>
      <w:r w:rsidR="00164C7D" w:rsidRPr="00164C7D">
        <w:rPr>
          <w:rFonts w:ascii="Times New Roman" w:hAnsi="Times New Roman" w:cs="Times New Roman"/>
          <w:sz w:val="24"/>
          <w:szCs w:val="24"/>
        </w:rPr>
        <w:t>авторы</w:t>
      </w:r>
      <w:r w:rsidR="00164C7D" w:rsidRPr="00BC4621">
        <w:rPr>
          <w:rFonts w:ascii="Times New Roman" w:hAnsi="Times New Roman" w:cs="Times New Roman"/>
          <w:sz w:val="24"/>
          <w:szCs w:val="24"/>
        </w:rPr>
        <w:t xml:space="preserve"> О.В. Акулова, Т.И. Бабаева и др</w:t>
      </w:r>
      <w:r w:rsidR="00F871C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/>
      </w:tblPr>
      <w:tblGrid>
        <w:gridCol w:w="10138"/>
      </w:tblGrid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  <w:rPr>
                <w:color w:val="000000"/>
                <w:sz w:val="24"/>
                <w:szCs w:val="24"/>
                <w:lang w:eastAsia="ru-RU" w:bidi="ru-RU"/>
              </w:rPr>
            </w:pPr>
            <w:r w:rsidRPr="00164C7D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чебно-методический компле</w:t>
            </w:r>
            <w:proofErr w:type="gramStart"/>
            <w:r>
              <w:rPr>
                <w:sz w:val="24"/>
                <w:szCs w:val="24"/>
              </w:rPr>
              <w:t xml:space="preserve">кс </w:t>
            </w:r>
            <w:r w:rsidRPr="00164C7D">
              <w:rPr>
                <w:sz w:val="24"/>
                <w:szCs w:val="24"/>
              </w:rPr>
              <w:t xml:space="preserve"> к пр</w:t>
            </w:r>
            <w:proofErr w:type="gramEnd"/>
            <w:r w:rsidRPr="00164C7D">
              <w:rPr>
                <w:sz w:val="24"/>
                <w:szCs w:val="24"/>
              </w:rPr>
              <w:t>ограмме «Детство»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Азбука общения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(для детей от 3 до 6 лет) Нилова Т. А., Воронов,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Шипицина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Л.М.,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Защиринская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2004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Аппликация для дошкольников.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Петрова Ирина,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Беседы по картинке: </w:t>
            </w:r>
            <w:proofErr w:type="gramStart"/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Времена года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(худ.</w:t>
            </w:r>
            <w:proofErr w:type="gram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Дукк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И.Ф.) Изд. 2-е,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перераб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. Серия: Библиотека программы «Детство»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Гусарова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Надежда, 2005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Волшебные полоски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Петрова Ирина, Смоленцева А., 2005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Добро пожаловать в экологию.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Демострационные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картины + методика. Для детей 4-5 лет.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Воронкевич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Ольга, 2006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Все работы хороши. Серия демонстрационных картин с метод рекомендациями</w:t>
            </w:r>
            <w:proofErr w:type="gramStart"/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ост.,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Нищева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Наталия,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Нищеева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Н., 2005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Детство: Программа развития и воспитания детей в детском саду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Логинова В. И.,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Ноткина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Н. А., Бабаева Т.И. Михайлова З.А.-ред., Бабаева Татьяна, 2004 г., Изд.: Детство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Добро пожаловать в экологию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Рабочая тетрадь для детей 6-7 лет. Подготовительная группа. Часть</w:t>
            </w:r>
            <w:proofErr w:type="gram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proofErr w:type="gram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Воронкевич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Ольга, 2007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Добро пожаловать в экологию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Воронкевич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Ольга, 2004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Добро пожаловать в экологию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Воронкевич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Ольга, 2004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proofErr w:type="gramStart"/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Добро пожаловать в экологию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3-4л [раб.</w:t>
            </w:r>
            <w:proofErr w:type="gram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Тетр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]</w:t>
            </w:r>
            <w:proofErr w:type="gram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Воронкевич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А. В.,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Воронкевич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Ольга, 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Добро пожаловать в экологию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! Демонстрационные картины и динамические модели для занятий с детьми 5-6 лет (старшая группа).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Воронкевич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Ольга, 2007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Добро пожаловать в экологию!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Дидактический материал для работы с детьми 4-5 лет. Средняя группа составитель </w:t>
            </w:r>
            <w:proofErr w:type="spellStart"/>
            <w:proofErr w:type="gram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Авт</w:t>
            </w:r>
            <w:proofErr w:type="spellEnd"/>
            <w:proofErr w:type="gram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-.,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Воронкевич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Ольга, 2008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Добро пожаловать в экологию!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Перспективный план работы по формированию экологической культуры у детей дошкольного возраста.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Воронкевич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О., Изд.: Детство- 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Добро пожаловать в экологию!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Рабочая тетрадь для детей 6-7 лет. Подготовительная группа. Часть 2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Воронкевич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Ольга, 2007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Добро пожаловать в экологию!: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Рабочая тетрадь для детей 5-6 лет: Старшая группа. Ч:1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  <w:jc w:val="both"/>
            </w:pP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Павленко Б. М., сост.,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Воронкевич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Ольга, 2005 г., Изд.: Детство-пресс, Феникс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Добро пожаловать в экологию!: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Рабочая тетрадь для детей 5-6 лет: Старшая группа: в 2 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Добро пожаловать в экологию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. Демонстрационные картины и динамические модели для детей 6-7 лет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Воронкевич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Ольга, 2008г.,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Добрые досуги по произведениям детских писателей 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Белоусова Людмила, 2004 г., 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Дошкольник 4-5 лет в детском саду: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Как работать по программе «Детство» Михайлова Зинаида,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Крулехт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Мария, Бабаева Татьяна, Бабаева Т.И. и др., 2007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Дошкольник 4-5 лет в детском саду: Как работать по программе «Детство»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Михайлова Зинаида,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Крулехт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Мария, Бабаева Т.И. и др., 2007 </w:t>
            </w: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         Знакомим с жанровой живописью 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Курочкина Надежда, 2007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Знакомим с натюрмортом: Цикл «Большое искусство — маленьким»: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Учеб.-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Знакомим с пейзажной живописью: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Цикл «Большое искусство — маленьким»: Учеб.- наглядное пособие. составитель </w:t>
            </w:r>
            <w:proofErr w:type="spellStart"/>
            <w:proofErr w:type="gram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Авт</w:t>
            </w:r>
            <w:proofErr w:type="spellEnd"/>
            <w:proofErr w:type="gram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-., Курочкина Надежда, 2005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Знакомим с портретной живописью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Курочкина Надежда, 2006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Знакомим со сказочно-былинной живописью: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Учебно-наглядное пособие Курочкина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Надежда, 2007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Игра и дошкольник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Михайлова З. А., под редакцией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Науч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, Бабаева Татьяна, 2004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Играем, читаем, пишем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Астафьева Елена, 2004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  <w:rPr>
                <w:b/>
              </w:rPr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Игры и упражнения для развития </w:t>
            </w:r>
            <w:proofErr w:type="spellStart"/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конструк-го</w:t>
            </w:r>
            <w:proofErr w:type="spellEnd"/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и логического мышления у детей 4-7 лет</w:t>
            </w:r>
            <w:r w:rsidRPr="00366E79">
              <w:rPr>
                <w:b/>
              </w:rPr>
              <w:t xml:space="preserve"> 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Гоголева В. Г., 2004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sz w:val="24"/>
                <w:szCs w:val="24"/>
                <w:lang w:eastAsia="ru-RU" w:bidi="ru-RU"/>
              </w:rPr>
              <w:t>Книга для чтения в детском саду и дома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: 4-5 лет сост.,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Гербова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В.В. и др.,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Гербова</w:t>
            </w:r>
            <w:proofErr w:type="spellEnd"/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Валентина, Ильчук Н., Елисеева Л., Изд.: ОНИКС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Комплексы утренней гимнастики для детей 3-4 лет: Методическое пособие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Сочеванова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Елена, 2005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Конспекты-сценарии занятий по физкультуре для дошкольников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Муллаева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Надежда, 2005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Кукольная комната. Ручной труд 6-7лет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Петрова Ирина, 2005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Логика и математика для дошкольников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Носова Е. А., Непомнящая Р. Л., Носова Е.А.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proofErr w:type="gram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Непомнящая</w:t>
            </w:r>
            <w:proofErr w:type="gram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Р.Л., 2004 г., Изд.: Детство-пресс, Неизвестно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Математика — это интересно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Зуева Л. Н., Зуева Л. Ю., сост.,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Чеплашкина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Ирина, 2004 г., Изд.: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Акцидент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,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Математика до школы: Пособие для воспитателей детских садов и родителей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Серия: </w:t>
            </w: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Библиотека программы «Детство»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Михайлова З. А., Смоленцева Августа,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Пустовойт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Ольга,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Пустовойт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О.В.. З.А., 2002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Математика от трех до семи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составитель </w:t>
            </w:r>
            <w:proofErr w:type="spellStart"/>
            <w:proofErr w:type="gram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Авт</w:t>
            </w:r>
            <w:proofErr w:type="spellEnd"/>
            <w:proofErr w:type="gram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-., Михайлова Зинаида, Иоффе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Эльфрида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Эльфрида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Иоффе, 2006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Методические советы к программе «Детство»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Михайлова З. А., Бабаева Т.И. Михайлова З.А., ред., Бабаева Т.И. Михайлова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З.А.-</w:t>
            </w:r>
            <w:proofErr w:type="gram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ред</w:t>
            </w:r>
            <w:proofErr w:type="spellEnd"/>
            <w:proofErr w:type="gram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, Бабаева Татьяна, 2004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Младший дошкольник в детском саду: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Как работать по программе «Детство».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Крулехт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М. В.,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Ноткина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Н. А., Михайлова З., Бабаева Татьяна,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Грядкина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Т. С., 2005 г., Изд.: Детство- 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Нитяные игрушки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Смотрова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Наталья, 2005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Объемная аппликация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>: Учебно-методическое пособие Петрова Ирина, 01.02.2000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Объёмные картинки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Салагаева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Любовь, 2007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Оригами для дошкольников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Соколова Светлана, 2004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Первые шаги в математику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>: проблемно-игровые ситуации для детей 4-5 лет.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  <w:rPr>
                <w:b/>
              </w:rPr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Подготовка дошкольников к обучению письму</w:t>
            </w:r>
            <w:r w:rsidRPr="00366E79">
              <w:rPr>
                <w:b/>
              </w:rPr>
              <w:t xml:space="preserve"> 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>Филиппова С. О., 2004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  <w:rPr>
                <w:b/>
              </w:rPr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Приглашение к творчеству: Обучение дошкольников технике аппликации и коллажа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Дубровскаая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Н. В., Дубровская Наталия, 2004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  <w:rPr>
                <w:b/>
              </w:rPr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Прописи для дошкольников</w:t>
            </w:r>
            <w:r w:rsidRPr="00366E79">
              <w:rPr>
                <w:b/>
              </w:rPr>
              <w:t xml:space="preserve">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Нищева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Наталия, 2005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Пропись-штриховка (6-7 лет)</w:t>
            </w:r>
            <w:r w:rsidRPr="00366E79">
              <w:t xml:space="preserve"> 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Захарова Юлия, 2004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  <w:rPr>
                <w:b/>
              </w:rPr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Развитие мелкой моторики с помощью контурных рисунков. Овощи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Кузнецова Людмила, Новикова Екатерина, 2008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  <w:rPr>
                <w:b/>
              </w:rPr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Развитие мелкой моторики с помощью контурных рисунков. Фрукты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Кузнецова Людмила, Новикова Екатерина, 2008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СА-ФИ-ДАНСЕ: Танцевально-игровая гимнастика для детей: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Учебно-методическое пособие для педагогов дошкольных и школьных учреждений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366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Равивающих</w:t>
            </w:r>
            <w:proofErr w:type="spellEnd"/>
            <w:r w:rsidRPr="00366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игр с водой и песком </w:t>
            </w:r>
            <w:proofErr w:type="spellStart"/>
            <w:r w:rsidRPr="00366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д</w:t>
            </w:r>
            <w:proofErr w:type="spellEnd"/>
            <w:r w:rsidRPr="00366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/</w:t>
            </w:r>
            <w:proofErr w:type="spellStart"/>
            <w:r w:rsidRPr="00366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дошк</w:t>
            </w:r>
            <w:proofErr w:type="spellEnd"/>
            <w:r w:rsidRPr="00366E79">
              <w:rPr>
                <w:color w:val="000000"/>
                <w:sz w:val="24"/>
                <w:szCs w:val="24"/>
                <w:lang w:bidi="ru-RU"/>
              </w:rPr>
              <w:t>. Новиковская Ольга, 2005 г., Изд.: Детство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Театр на столе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Петрова Ирина, 2005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Тетрадь для штриховки (5-6 лет)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Захарова Юлия, 2004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Техника </w:t>
            </w:r>
            <w:proofErr w:type="spellStart"/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изонити</w:t>
            </w:r>
            <w:proofErr w:type="spellEnd"/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для дошкольников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Гусарова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Надежда, 2004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Физкультура — это радость!: Спортивные игры с нестандартным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оборудованием Серия: Библиотека программы «Детство» Сивачева Л. Н., 2002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Физкультура для малышей</w:t>
            </w:r>
            <w:proofErr w:type="gram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:</w:t>
            </w:r>
            <w:proofErr w:type="gram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Учебно-методическое пособие для воспитателей детского сада.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Синкевич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Валентина,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Большаева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Т. В., , 2002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Чудесные скорлупки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. Ручной труд для детей дошкольного и младшего школьного возраста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Салагаева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Любовь, 2004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Экологический дневник дошкольника. Весна.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Никонова Н. О., Талызина М. И., 2007 г., Изд.: 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Экологический дневник дошкольника. Лето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Талызина М. И., Никонова Наталья, 2008 г., 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Экологический дневник дошкольника: Зима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Никонова Наталия, Талызина Мария, 2007 г., 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Экологический дневник дошкольника: Осень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Талызина М. И., Никонова Наталия, Никонова Наталья, 2006 г., Изд.: Детство-пресс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  <w:rPr>
                <w:color w:val="000000"/>
                <w:sz w:val="24"/>
                <w:szCs w:val="24"/>
                <w:lang w:eastAsia="ru-RU" w:bidi="ru-RU"/>
              </w:rPr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Экспериментальная деятельность детей среднего и старшего дошкольного возраста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составитель </w:t>
            </w:r>
            <w:proofErr w:type="spellStart"/>
            <w:proofErr w:type="gram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Авт</w:t>
            </w:r>
            <w:proofErr w:type="spellEnd"/>
            <w:proofErr w:type="gram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-.,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Тугушева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Г.П.Чистякова А.Е</w:t>
            </w:r>
          </w:p>
        </w:tc>
      </w:tr>
      <w:tr w:rsidR="00366E79" w:rsidRPr="00366E79" w:rsidTr="00366E79">
        <w:tc>
          <w:tcPr>
            <w:tcW w:w="10138" w:type="dxa"/>
          </w:tcPr>
          <w:p w:rsidR="00366E79" w:rsidRPr="00366E79" w:rsidRDefault="00366E79" w:rsidP="00366E79">
            <w:pPr>
              <w:pStyle w:val="12"/>
              <w:spacing w:after="0"/>
            </w:pPr>
            <w:r w:rsidRPr="00366E79">
              <w:rPr>
                <w:b/>
                <w:color w:val="000000"/>
                <w:sz w:val="24"/>
                <w:szCs w:val="24"/>
                <w:lang w:eastAsia="ru-RU" w:bidi="ru-RU"/>
              </w:rPr>
              <w:t>Я и мир.</w:t>
            </w:r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Конспекты занятий по социально-нравственному воспитанию детей дошкольного возраста </w:t>
            </w:r>
            <w:proofErr w:type="spellStart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>Мосалова</w:t>
            </w:r>
            <w:proofErr w:type="spellEnd"/>
            <w:r w:rsidRPr="00366E79">
              <w:rPr>
                <w:color w:val="000000"/>
                <w:sz w:val="24"/>
                <w:szCs w:val="24"/>
                <w:lang w:eastAsia="ru-RU" w:bidi="ru-RU"/>
              </w:rPr>
              <w:t xml:space="preserve"> Людмила, 2009 г., Изд.: Детство-пресс</w:t>
            </w:r>
          </w:p>
        </w:tc>
      </w:tr>
    </w:tbl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621">
        <w:rPr>
          <w:rFonts w:ascii="Times New Roman" w:hAnsi="Times New Roman"/>
          <w:sz w:val="24"/>
          <w:szCs w:val="24"/>
        </w:rPr>
        <w:t xml:space="preserve">Постоянно ведется работа над обновлением и пополнением учебно-методического обеспечения исходя из финансовых возможностей ДОУ. 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621">
        <w:rPr>
          <w:rFonts w:ascii="Times New Roman" w:hAnsi="Times New Roman"/>
          <w:sz w:val="24"/>
          <w:szCs w:val="24"/>
        </w:rPr>
        <w:t>Функционирование информационной образовательной среды в ДОУ 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t>-    В ДОУ имеется  электронная  почта, официальный сайт, обеспечен свободный доступ к сети интернет за счет использования системы  беспроводного интернета.</w:t>
      </w:r>
      <w:r w:rsidRPr="00BC4621">
        <w:rPr>
          <w:rFonts w:ascii="Times New Roman" w:hAnsi="Times New Roman" w:cs="Times New Roman"/>
          <w:sz w:val="24"/>
          <w:szCs w:val="24"/>
        </w:rPr>
        <w:br/>
        <w:t>-    Количество руководящих и педагогических работников, владеющих информационно-коммуникационными технологиями – 100 %</w:t>
      </w:r>
      <w:r w:rsidRPr="00BC4621">
        <w:rPr>
          <w:rFonts w:ascii="Times New Roman" w:hAnsi="Times New Roman" w:cs="Times New Roman"/>
          <w:sz w:val="24"/>
          <w:szCs w:val="24"/>
        </w:rPr>
        <w:br/>
        <w:t>-    Количество компьютеров, подключенных к сети интернет – 3.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sz w:val="24"/>
          <w:szCs w:val="24"/>
        </w:rPr>
        <w:lastRenderedPageBreak/>
        <w:t xml:space="preserve">В ДОУ имеется необходимая цифровая аппаратура для полноценной организации </w:t>
      </w:r>
      <w:proofErr w:type="spellStart"/>
      <w:proofErr w:type="gramStart"/>
      <w:r w:rsidRPr="00BC462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C4621">
        <w:rPr>
          <w:rFonts w:ascii="Times New Roman" w:hAnsi="Times New Roman" w:cs="Times New Roman"/>
          <w:sz w:val="24"/>
          <w:szCs w:val="24"/>
        </w:rPr>
        <w:t xml:space="preserve"> - образовательного</w:t>
      </w:r>
      <w:proofErr w:type="gramEnd"/>
      <w:r w:rsidRPr="00BC4621">
        <w:rPr>
          <w:rFonts w:ascii="Times New Roman" w:hAnsi="Times New Roman" w:cs="Times New Roman"/>
          <w:sz w:val="24"/>
          <w:szCs w:val="24"/>
        </w:rPr>
        <w:t xml:space="preserve"> процесса:</w:t>
      </w:r>
    </w:p>
    <w:p w:rsidR="00681905" w:rsidRPr="00D722C2" w:rsidRDefault="00B60B56" w:rsidP="00B60B5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22C2" w:rsidRPr="00D722C2">
        <w:rPr>
          <w:rFonts w:ascii="Times New Roman" w:hAnsi="Times New Roman" w:cs="Times New Roman"/>
          <w:sz w:val="24"/>
          <w:szCs w:val="24"/>
        </w:rPr>
        <w:t>одно многофункциональное устройство</w:t>
      </w:r>
      <w:r w:rsidR="00681905" w:rsidRPr="00D722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1905" w:rsidRPr="00D722C2" w:rsidRDefault="00B60B56" w:rsidP="00B60B5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81905" w:rsidRPr="00D722C2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681905" w:rsidRPr="00D722C2">
        <w:rPr>
          <w:rFonts w:ascii="Times New Roman" w:hAnsi="Times New Roman" w:cs="Times New Roman"/>
          <w:sz w:val="24"/>
          <w:szCs w:val="24"/>
        </w:rPr>
        <w:t xml:space="preserve"> проектор, </w:t>
      </w:r>
    </w:p>
    <w:p w:rsidR="00681905" w:rsidRPr="00D722C2" w:rsidRDefault="00B60B56" w:rsidP="00B60B5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22C2" w:rsidRPr="00D722C2">
        <w:rPr>
          <w:rFonts w:ascii="Times New Roman" w:hAnsi="Times New Roman" w:cs="Times New Roman"/>
          <w:sz w:val="24"/>
          <w:szCs w:val="24"/>
        </w:rPr>
        <w:t>экран (</w:t>
      </w:r>
      <w:r w:rsidR="00681905" w:rsidRPr="00D722C2">
        <w:rPr>
          <w:rFonts w:ascii="Times New Roman" w:hAnsi="Times New Roman" w:cs="Times New Roman"/>
          <w:sz w:val="24"/>
          <w:szCs w:val="24"/>
        </w:rPr>
        <w:t>переносной),</w:t>
      </w:r>
    </w:p>
    <w:p w:rsidR="00681905" w:rsidRPr="00D722C2" w:rsidRDefault="00B60B56" w:rsidP="00B60B5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905" w:rsidRPr="00D722C2">
        <w:rPr>
          <w:rFonts w:ascii="Times New Roman" w:hAnsi="Times New Roman" w:cs="Times New Roman"/>
          <w:sz w:val="24"/>
          <w:szCs w:val="24"/>
        </w:rPr>
        <w:t>музыкальный центр,</w:t>
      </w:r>
    </w:p>
    <w:p w:rsidR="00681905" w:rsidRPr="00D722C2" w:rsidRDefault="00B60B56" w:rsidP="00B60B5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22C2" w:rsidRPr="00D722C2">
        <w:rPr>
          <w:rFonts w:ascii="Times New Roman" w:hAnsi="Times New Roman" w:cs="Times New Roman"/>
          <w:sz w:val="24"/>
          <w:szCs w:val="24"/>
        </w:rPr>
        <w:t xml:space="preserve">телевизоры (6 </w:t>
      </w:r>
      <w:r w:rsidR="00681905" w:rsidRPr="00D722C2">
        <w:rPr>
          <w:rFonts w:ascii="Times New Roman" w:hAnsi="Times New Roman" w:cs="Times New Roman"/>
          <w:sz w:val="24"/>
          <w:szCs w:val="24"/>
        </w:rPr>
        <w:t>шт.)</w:t>
      </w:r>
    </w:p>
    <w:p w:rsidR="00681905" w:rsidRPr="00D722C2" w:rsidRDefault="00681905" w:rsidP="00BC4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2C2">
        <w:rPr>
          <w:rFonts w:ascii="Times New Roman" w:hAnsi="Times New Roman"/>
          <w:sz w:val="24"/>
          <w:szCs w:val="24"/>
        </w:rPr>
        <w:t>На всех ПК установлена операционная система «</w:t>
      </w:r>
      <w:proofErr w:type="spellStart"/>
      <w:r w:rsidRPr="00D722C2">
        <w:rPr>
          <w:rFonts w:ascii="Times New Roman" w:hAnsi="Times New Roman"/>
          <w:sz w:val="24"/>
          <w:szCs w:val="24"/>
        </w:rPr>
        <w:t>Windows</w:t>
      </w:r>
      <w:proofErr w:type="spellEnd"/>
      <w:r w:rsidRPr="00D722C2">
        <w:rPr>
          <w:rFonts w:ascii="Times New Roman" w:hAnsi="Times New Roman"/>
          <w:sz w:val="24"/>
          <w:szCs w:val="24"/>
        </w:rPr>
        <w:t xml:space="preserve"> 2007» и программное обеспечение, позволяющее в электронной форме:</w:t>
      </w:r>
    </w:p>
    <w:p w:rsidR="00681905" w:rsidRPr="00D722C2" w:rsidRDefault="00681905" w:rsidP="00BC4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2C2">
        <w:rPr>
          <w:rFonts w:ascii="Times New Roman" w:hAnsi="Times New Roman"/>
          <w:sz w:val="24"/>
          <w:szCs w:val="24"/>
        </w:rPr>
        <w:t>1) осуществлять управление: оформлять документы (приказы, отчёты, презентации и т.д.), при этом используются офисные программы (</w:t>
      </w:r>
      <w:proofErr w:type="spellStart"/>
      <w:r w:rsidRPr="00D722C2">
        <w:rPr>
          <w:rFonts w:ascii="Times New Roman" w:hAnsi="Times New Roman"/>
          <w:sz w:val="24"/>
          <w:szCs w:val="24"/>
        </w:rPr>
        <w:t>MicrosoftWord</w:t>
      </w:r>
      <w:proofErr w:type="spellEnd"/>
      <w:r w:rsidRPr="00D72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22C2">
        <w:rPr>
          <w:rFonts w:ascii="Times New Roman" w:hAnsi="Times New Roman"/>
          <w:sz w:val="24"/>
          <w:szCs w:val="24"/>
        </w:rPr>
        <w:t>Excel</w:t>
      </w:r>
      <w:proofErr w:type="spellEnd"/>
      <w:r w:rsidRPr="00D72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22C2">
        <w:rPr>
          <w:rFonts w:ascii="Times New Roman" w:hAnsi="Times New Roman"/>
          <w:sz w:val="24"/>
          <w:szCs w:val="24"/>
        </w:rPr>
        <w:t>PowerPoint</w:t>
      </w:r>
      <w:proofErr w:type="spellEnd"/>
      <w:r w:rsidRPr="00D722C2">
        <w:rPr>
          <w:rFonts w:ascii="Times New Roman" w:hAnsi="Times New Roman"/>
          <w:sz w:val="24"/>
          <w:szCs w:val="24"/>
        </w:rPr>
        <w:t>), осуществлять электронный документооборот, сопровождать переписки с внешними организациями, физическими лицами, хранить различную информацию;</w:t>
      </w:r>
    </w:p>
    <w:p w:rsidR="00681905" w:rsidRPr="00D722C2" w:rsidRDefault="00681905" w:rsidP="00BC4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2C2">
        <w:rPr>
          <w:rFonts w:ascii="Times New Roman" w:hAnsi="Times New Roman"/>
          <w:sz w:val="24"/>
          <w:szCs w:val="24"/>
        </w:rPr>
        <w:t>2) готовить тематические презентации для использования их в образовательной деятельности;</w:t>
      </w:r>
    </w:p>
    <w:p w:rsidR="00681905" w:rsidRPr="00D722C2" w:rsidRDefault="00681905" w:rsidP="00BC4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2C2">
        <w:rPr>
          <w:rFonts w:ascii="Times New Roman" w:hAnsi="Times New Roman"/>
          <w:sz w:val="24"/>
          <w:szCs w:val="24"/>
        </w:rPr>
        <w:t>3) создавать и редактировать электронные таблицы, тексты и презентации;</w:t>
      </w:r>
    </w:p>
    <w:p w:rsidR="00681905" w:rsidRPr="00D722C2" w:rsidRDefault="00681905" w:rsidP="00BC4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2C2">
        <w:rPr>
          <w:rFonts w:ascii="Times New Roman" w:hAnsi="Times New Roman"/>
          <w:sz w:val="24"/>
          <w:szCs w:val="24"/>
        </w:rPr>
        <w:t>4) использовать интерактивные дидактические материалы, образовательные ресурсы;</w:t>
      </w:r>
    </w:p>
    <w:p w:rsidR="00681905" w:rsidRPr="00D722C2" w:rsidRDefault="00681905" w:rsidP="00BC4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2C2">
        <w:rPr>
          <w:rFonts w:ascii="Times New Roman" w:hAnsi="Times New Roman"/>
          <w:sz w:val="24"/>
          <w:szCs w:val="24"/>
        </w:rPr>
        <w:t>5) осуществлять взаимодействие между участниками образовательного процесса.</w:t>
      </w:r>
    </w:p>
    <w:p w:rsidR="00681905" w:rsidRPr="00BC4621" w:rsidRDefault="00681905" w:rsidP="00BC4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621">
        <w:rPr>
          <w:rFonts w:ascii="Times New Roman" w:hAnsi="Times New Roman" w:cs="Times New Roman"/>
          <w:b/>
          <w:sz w:val="24"/>
          <w:szCs w:val="24"/>
        </w:rPr>
        <w:t>1.7. Материально-техническая база</w:t>
      </w:r>
    </w:p>
    <w:p w:rsidR="00681905" w:rsidRPr="00BC4621" w:rsidRDefault="00681905" w:rsidP="00BC462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621">
        <w:rPr>
          <w:rFonts w:ascii="Times New Roman" w:hAnsi="Times New Roman" w:cs="Times New Roman"/>
          <w:b/>
          <w:sz w:val="24"/>
          <w:szCs w:val="24"/>
        </w:rPr>
        <w:t xml:space="preserve">В соответствии с ФГОС ДО,  </w:t>
      </w:r>
      <w:r w:rsidRPr="00BC4621">
        <w:rPr>
          <w:rFonts w:ascii="Times New Roman" w:hAnsi="Times New Roman" w:cs="Times New Roman"/>
          <w:sz w:val="24"/>
          <w:szCs w:val="24"/>
        </w:rPr>
        <w:t>требования к материально-техническим условиям реализации Программы включают:</w:t>
      </w:r>
    </w:p>
    <w:p w:rsidR="00681905" w:rsidRPr="00BC4621" w:rsidRDefault="00681905" w:rsidP="00BC4621">
      <w:pPr>
        <w:pStyle w:val="a3"/>
        <w:spacing w:before="0" w:beforeAutospacing="0" w:after="0" w:afterAutospacing="0"/>
      </w:pPr>
      <w:r w:rsidRPr="00BC4621">
        <w:t>1) требования, определяемые в соответствии с санитарно-эпидемиологическими правилами и нормативами;</w:t>
      </w:r>
    </w:p>
    <w:p w:rsidR="00681905" w:rsidRPr="00BC4621" w:rsidRDefault="00681905" w:rsidP="00BC4621">
      <w:pPr>
        <w:pStyle w:val="a3"/>
        <w:spacing w:before="0" w:beforeAutospacing="0" w:after="0" w:afterAutospacing="0"/>
      </w:pPr>
      <w:r w:rsidRPr="00BC4621">
        <w:t>2) требования, определяемые в соответствии с правилами пожарной безопасности;</w:t>
      </w:r>
    </w:p>
    <w:p w:rsidR="00681905" w:rsidRPr="00BC4621" w:rsidRDefault="00681905" w:rsidP="00BC4621">
      <w:pPr>
        <w:pStyle w:val="a3"/>
        <w:spacing w:before="0" w:beforeAutospacing="0" w:after="0" w:afterAutospacing="0"/>
      </w:pPr>
      <w:r w:rsidRPr="00BC4621"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681905" w:rsidRPr="00BC4621" w:rsidRDefault="00681905" w:rsidP="00BC4621">
      <w:pPr>
        <w:pStyle w:val="a3"/>
        <w:spacing w:before="0" w:beforeAutospacing="0" w:after="0" w:afterAutospacing="0"/>
      </w:pPr>
      <w:r w:rsidRPr="00BC4621">
        <w:t>4) оснащенность помещений развивающей предметно-пространственной средой;</w:t>
      </w:r>
    </w:p>
    <w:p w:rsidR="00681905" w:rsidRPr="00BC4621" w:rsidRDefault="00681905" w:rsidP="00BC4621">
      <w:pPr>
        <w:pStyle w:val="a3"/>
        <w:spacing w:before="0" w:beforeAutospacing="0" w:after="0" w:afterAutospacing="0"/>
      </w:pPr>
      <w:r w:rsidRPr="00BC4621"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681905" w:rsidRPr="00BC4621" w:rsidRDefault="00681905" w:rsidP="00BC4621">
      <w:pPr>
        <w:pStyle w:val="Style173"/>
        <w:widowControl/>
        <w:spacing w:line="240" w:lineRule="auto"/>
        <w:ind w:firstLine="0"/>
        <w:jc w:val="both"/>
        <w:rPr>
          <w:rStyle w:val="FontStyle220"/>
          <w:sz w:val="24"/>
          <w:szCs w:val="24"/>
        </w:rPr>
      </w:pPr>
      <w:r w:rsidRPr="00BC4621">
        <w:rPr>
          <w:rStyle w:val="FontStyle220"/>
          <w:sz w:val="24"/>
          <w:szCs w:val="24"/>
        </w:rPr>
        <w:t>Реализуемая Программа не предъявляет специальных требований к оснащению, материалам, оборудованию, инвентарю — для реализации Программы не требуется какого-то особого нестандартного оснащения. Программа реализуется на имеющейся у дошкольной организации материально-технической базе, которая соответствует базовому уровню требований к условиям реализации программы.</w:t>
      </w:r>
    </w:p>
    <w:p w:rsidR="00681905" w:rsidRPr="00BC4621" w:rsidRDefault="00681905" w:rsidP="00BC4621">
      <w:pPr>
        <w:pStyle w:val="Style19"/>
        <w:widowControl/>
        <w:spacing w:line="240" w:lineRule="auto"/>
        <w:rPr>
          <w:rStyle w:val="FontStyle220"/>
          <w:sz w:val="24"/>
          <w:szCs w:val="24"/>
        </w:rPr>
      </w:pPr>
      <w:r w:rsidRPr="00BC4621">
        <w:rPr>
          <w:rStyle w:val="FontStyle218"/>
          <w:sz w:val="24"/>
          <w:szCs w:val="24"/>
        </w:rPr>
        <w:t xml:space="preserve">Здание: </w:t>
      </w:r>
      <w:r w:rsidRPr="00BC4621">
        <w:rPr>
          <w:rStyle w:val="FontStyle220"/>
          <w:sz w:val="24"/>
          <w:szCs w:val="24"/>
        </w:rPr>
        <w:t>Типовой проект здания детского сада;</w:t>
      </w:r>
    </w:p>
    <w:p w:rsidR="00681905" w:rsidRPr="00BC4621" w:rsidRDefault="00681905" w:rsidP="00BC4621">
      <w:pPr>
        <w:pStyle w:val="Style19"/>
        <w:widowControl/>
        <w:spacing w:line="240" w:lineRule="auto"/>
        <w:rPr>
          <w:rStyle w:val="FontStyle220"/>
          <w:sz w:val="24"/>
          <w:szCs w:val="24"/>
        </w:rPr>
      </w:pPr>
      <w:r w:rsidRPr="00BC4621">
        <w:rPr>
          <w:rStyle w:val="FontStyle218"/>
          <w:sz w:val="24"/>
          <w:szCs w:val="24"/>
        </w:rPr>
        <w:t xml:space="preserve">Прилегающая территория: </w:t>
      </w:r>
      <w:r w:rsidRPr="00BC4621">
        <w:rPr>
          <w:rStyle w:val="FontStyle220"/>
          <w:sz w:val="24"/>
          <w:szCs w:val="24"/>
        </w:rPr>
        <w:t>оборудованные прогулочные площадки для каждой группы,  спортивная площадка.</w:t>
      </w:r>
    </w:p>
    <w:p w:rsidR="00681905" w:rsidRPr="00BC4621" w:rsidRDefault="00681905" w:rsidP="00BC4621">
      <w:pPr>
        <w:pStyle w:val="Style19"/>
        <w:widowControl/>
        <w:spacing w:line="240" w:lineRule="auto"/>
        <w:jc w:val="left"/>
        <w:rPr>
          <w:rStyle w:val="FontStyle220"/>
          <w:sz w:val="24"/>
          <w:szCs w:val="24"/>
        </w:rPr>
      </w:pPr>
      <w:r w:rsidRPr="00BC4621">
        <w:rPr>
          <w:rStyle w:val="FontStyle218"/>
          <w:sz w:val="24"/>
          <w:szCs w:val="24"/>
        </w:rPr>
        <w:t xml:space="preserve">Групповые помещения: </w:t>
      </w:r>
      <w:r w:rsidRPr="00BC4621">
        <w:rPr>
          <w:rStyle w:val="FontStyle220"/>
          <w:sz w:val="24"/>
          <w:szCs w:val="24"/>
        </w:rPr>
        <w:t>игровое помещение, раздевалка, буфетная и туалетные комнаты.</w:t>
      </w:r>
    </w:p>
    <w:p w:rsidR="00681905" w:rsidRPr="00BC4621" w:rsidRDefault="00681905" w:rsidP="00BC4621">
      <w:pPr>
        <w:pStyle w:val="Style19"/>
        <w:widowControl/>
        <w:spacing w:line="240" w:lineRule="auto"/>
        <w:rPr>
          <w:rStyle w:val="FontStyle220"/>
          <w:sz w:val="24"/>
          <w:szCs w:val="24"/>
        </w:rPr>
      </w:pPr>
      <w:r w:rsidRPr="00BC4621">
        <w:rPr>
          <w:rStyle w:val="FontStyle218"/>
          <w:sz w:val="24"/>
          <w:szCs w:val="24"/>
        </w:rPr>
        <w:t xml:space="preserve">Помещения детского сада: </w:t>
      </w:r>
      <w:r w:rsidRPr="00BC4621">
        <w:rPr>
          <w:rStyle w:val="FontStyle220"/>
          <w:sz w:val="24"/>
          <w:szCs w:val="24"/>
        </w:rPr>
        <w:t>зал для музыкальных и физкультурных занятий. Сопутствующие помещения: медицинский блок, пищеблок, прачечная.</w:t>
      </w:r>
    </w:p>
    <w:p w:rsidR="00681905" w:rsidRPr="00BC4621" w:rsidRDefault="00681905" w:rsidP="00BC4621">
      <w:pPr>
        <w:pStyle w:val="Style19"/>
        <w:widowControl/>
        <w:spacing w:line="240" w:lineRule="auto"/>
        <w:jc w:val="left"/>
        <w:rPr>
          <w:color w:val="FF0000"/>
        </w:rPr>
      </w:pPr>
      <w:r w:rsidRPr="00BC4621">
        <w:rPr>
          <w:rStyle w:val="FontStyle220"/>
          <w:sz w:val="24"/>
          <w:szCs w:val="24"/>
        </w:rPr>
        <w:t xml:space="preserve">Подбор оборудования осуществляется на основе рекомендаций   программы «ДЕТСТВО» и </w:t>
      </w:r>
      <w:r w:rsidRPr="00BC4621">
        <w:t xml:space="preserve">методических рекомендаций для педагогических работников дошкольных образовательных организаций и родителей детей дошкольного возраста  </w:t>
      </w:r>
    </w:p>
    <w:p w:rsidR="00681905" w:rsidRPr="00BC4621" w:rsidRDefault="00681905" w:rsidP="00BC4621">
      <w:pPr>
        <w:pStyle w:val="a4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C4621">
        <w:rPr>
          <w:rFonts w:ascii="Times New Roman" w:hAnsi="Times New Roman" w:cs="Times New Roman"/>
          <w:b/>
          <w:bCs/>
          <w:sz w:val="24"/>
          <w:szCs w:val="24"/>
        </w:rPr>
        <w:t>Результаты анализа показателей деятельности</w:t>
      </w:r>
    </w:p>
    <w:p w:rsidR="00681905" w:rsidRPr="00BC4621" w:rsidRDefault="00681905" w:rsidP="00BC462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621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BC4621">
        <w:rPr>
          <w:rFonts w:ascii="Times New Roman" w:hAnsi="Times New Roman" w:cs="Times New Roman"/>
          <w:b/>
          <w:sz w:val="24"/>
          <w:szCs w:val="24"/>
        </w:rPr>
        <w:t xml:space="preserve"> Показатели деятельности </w:t>
      </w:r>
      <w:r w:rsidRPr="00BC4621">
        <w:rPr>
          <w:rFonts w:ascii="Times New Roman" w:hAnsi="Times New Roman" w:cs="Times New Roman"/>
          <w:b/>
          <w:bCs/>
          <w:sz w:val="24"/>
          <w:szCs w:val="24"/>
        </w:rPr>
        <w:t>МБДОУ детский сад № 108</w:t>
      </w:r>
    </w:p>
    <w:tbl>
      <w:tblPr>
        <w:tblpPr w:leftFromText="181" w:rightFromText="181" w:topFromText="284" w:bottomFromText="284" w:vertAnchor="text" w:horzAnchor="margin" w:tblpXSpec="center" w:tblpY="568"/>
        <w:tblW w:w="105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47"/>
        <w:gridCol w:w="8364"/>
        <w:gridCol w:w="1558"/>
      </w:tblGrid>
      <w:tr w:rsidR="00681905" w:rsidRPr="0003432B" w:rsidTr="0003432B">
        <w:trPr>
          <w:trHeight w:val="12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03432B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  <w:r w:rsidR="00681905" w:rsidRPr="0003432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 w:rsidR="00681905" w:rsidRPr="0003432B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="00681905" w:rsidRPr="0003432B"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  <w:proofErr w:type="spellStart"/>
            <w:r w:rsidR="00681905" w:rsidRPr="0003432B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b/>
                <w:color w:val="000000"/>
              </w:rPr>
              <w:t>Единица измерения</w:t>
            </w:r>
          </w:p>
        </w:tc>
      </w:tr>
      <w:tr w:rsidR="00681905" w:rsidRPr="0003432B" w:rsidTr="00260198">
        <w:trPr>
          <w:trHeight w:val="18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>Образовательная деятельность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lang w:bidi="hi-IN"/>
              </w:rPr>
            </w:pPr>
          </w:p>
        </w:tc>
      </w:tr>
      <w:tr w:rsidR="00681905" w:rsidRPr="0003432B" w:rsidTr="0003432B">
        <w:trPr>
          <w:trHeight w:val="460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150 </w:t>
            </w:r>
            <w:r w:rsidRPr="0003432B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681905" w:rsidRPr="0003432B" w:rsidTr="0003432B">
        <w:trPr>
          <w:trHeight w:val="25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gramStart"/>
            <w:r w:rsidRPr="0003432B">
              <w:rPr>
                <w:rFonts w:ascii="Times New Roman" w:eastAsia="Times New Roman" w:hAnsi="Times New Roman" w:cs="Times New Roman"/>
                <w:color w:val="000000"/>
              </w:rPr>
              <w:t>режиме полного дня</w:t>
            </w:r>
            <w:proofErr w:type="gramEnd"/>
            <w:r w:rsidRPr="0003432B">
              <w:rPr>
                <w:rFonts w:ascii="Times New Roman" w:eastAsia="Times New Roman" w:hAnsi="Times New Roman" w:cs="Times New Roman"/>
                <w:color w:val="000000"/>
              </w:rPr>
              <w:t xml:space="preserve"> (8 - 12 часов)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 w:themeColor="text1"/>
              </w:rPr>
              <w:t>150 человек</w:t>
            </w:r>
          </w:p>
        </w:tc>
      </w:tr>
      <w:tr w:rsidR="00681905" w:rsidRPr="0003432B" w:rsidTr="0003432B">
        <w:trPr>
          <w:trHeight w:val="200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>В режиме кратковременного пребывания (3 - 5 часов)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>2 человека</w:t>
            </w:r>
          </w:p>
        </w:tc>
      </w:tr>
      <w:tr w:rsidR="00681905" w:rsidRPr="0003432B" w:rsidTr="0003432B">
        <w:trPr>
          <w:trHeight w:val="258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>В семейной дошкольной группе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>0 человек</w:t>
            </w:r>
          </w:p>
        </w:tc>
      </w:tr>
      <w:tr w:rsidR="00681905" w:rsidRPr="0003432B" w:rsidTr="0003432B">
        <w:trPr>
          <w:trHeight w:val="498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>0 человек</w:t>
            </w:r>
          </w:p>
        </w:tc>
      </w:tr>
      <w:tr w:rsidR="00681905" w:rsidRPr="0003432B" w:rsidTr="0003432B">
        <w:trPr>
          <w:trHeight w:val="282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>Общая численность воспитанников в возрасте до 3 лет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22 </w:t>
            </w:r>
            <w:r w:rsidRPr="0003432B">
              <w:rPr>
                <w:rFonts w:ascii="Times New Roman" w:eastAsia="Times New Roman" w:hAnsi="Times New Roman" w:cs="Times New Roman"/>
                <w:color w:val="000000"/>
              </w:rPr>
              <w:t>человека</w:t>
            </w:r>
          </w:p>
        </w:tc>
      </w:tr>
      <w:tr w:rsidR="00681905" w:rsidRPr="0003432B" w:rsidTr="0003432B">
        <w:trPr>
          <w:trHeight w:val="27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>Общая численность воспитанников в возрасте от 3 до 8 лет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 xml:space="preserve"> 128 человек</w:t>
            </w:r>
          </w:p>
        </w:tc>
      </w:tr>
      <w:tr w:rsidR="00681905" w:rsidRPr="0003432B" w:rsidTr="0003432B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150 человек/ </w:t>
            </w:r>
          </w:p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 w:themeColor="text1"/>
              </w:rPr>
              <w:t>100 %</w:t>
            </w:r>
          </w:p>
        </w:tc>
      </w:tr>
      <w:tr w:rsidR="00681905" w:rsidRPr="0003432B" w:rsidTr="0003432B">
        <w:trPr>
          <w:trHeight w:val="35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gramStart"/>
            <w:r w:rsidRPr="0003432B">
              <w:rPr>
                <w:rFonts w:ascii="Times New Roman" w:eastAsia="Times New Roman" w:hAnsi="Times New Roman" w:cs="Times New Roman"/>
                <w:color w:val="000000"/>
              </w:rPr>
              <w:t>режиме полного дня</w:t>
            </w:r>
            <w:proofErr w:type="gramEnd"/>
            <w:r w:rsidRPr="0003432B">
              <w:rPr>
                <w:rFonts w:ascii="Times New Roman" w:eastAsia="Times New Roman" w:hAnsi="Times New Roman" w:cs="Times New Roman"/>
                <w:color w:val="000000"/>
              </w:rPr>
              <w:t xml:space="preserve"> (8 - 12 часов)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150 человек/ </w:t>
            </w:r>
          </w:p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 w:themeColor="text1"/>
              </w:rPr>
              <w:t>100 %</w:t>
            </w:r>
          </w:p>
        </w:tc>
      </w:tr>
      <w:tr w:rsidR="00681905" w:rsidRPr="0003432B" w:rsidTr="0003432B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>В режиме продленного дня (12 - 14 часов)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>0 человек/ 0%</w:t>
            </w:r>
          </w:p>
        </w:tc>
      </w:tr>
      <w:tr w:rsidR="00681905" w:rsidRPr="0003432B" w:rsidTr="0003432B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>В режиме круглосуточного пребывания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>0 человек/ 0%</w:t>
            </w:r>
          </w:p>
        </w:tc>
      </w:tr>
      <w:tr w:rsidR="00681905" w:rsidRPr="0003432B" w:rsidTr="0003432B">
        <w:trPr>
          <w:trHeight w:val="27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>0 человек/ 0 %</w:t>
            </w:r>
          </w:p>
        </w:tc>
      </w:tr>
      <w:tr w:rsidR="00681905" w:rsidRPr="0003432B" w:rsidTr="0003432B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>0 человек/ 0%</w:t>
            </w:r>
          </w:p>
        </w:tc>
      </w:tr>
      <w:tr w:rsidR="00681905" w:rsidRPr="0003432B" w:rsidTr="0003432B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1.5.2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>0 человек/ 0</w:t>
            </w:r>
          </w:p>
        </w:tc>
      </w:tr>
      <w:tr w:rsidR="00681905" w:rsidRPr="0003432B" w:rsidTr="0003432B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1.5.3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>По присмотру и уходу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>0 человек/ 0</w:t>
            </w:r>
          </w:p>
        </w:tc>
      </w:tr>
      <w:tr w:rsidR="00681905" w:rsidRPr="0003432B" w:rsidTr="0003432B">
        <w:trPr>
          <w:trHeight w:val="47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lang w:bidi="hi-IN"/>
              </w:rPr>
            </w:pPr>
          </w:p>
        </w:tc>
      </w:tr>
      <w:tr w:rsidR="00681905" w:rsidRPr="0003432B" w:rsidTr="00260198">
        <w:trPr>
          <w:trHeight w:val="568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>Общая численность педагогических работников, в том числе: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D722C2" w:rsidRDefault="00260198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2C2">
              <w:rPr>
                <w:rFonts w:ascii="Times New Roman" w:eastAsia="Times New Roman" w:hAnsi="Times New Roman" w:cs="Times New Roman"/>
              </w:rPr>
              <w:t>15</w:t>
            </w:r>
            <w:r w:rsidR="00681905" w:rsidRPr="00D722C2">
              <w:rPr>
                <w:rFonts w:ascii="Times New Roman" w:eastAsia="Times New Roman" w:hAnsi="Times New Roman" w:cs="Times New Roman"/>
              </w:rPr>
              <w:t xml:space="preserve"> педагогов,</w:t>
            </w:r>
          </w:p>
          <w:p w:rsidR="00681905" w:rsidRPr="00D722C2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2C2">
              <w:rPr>
                <w:rFonts w:ascii="Times New Roman" w:eastAsia="Times New Roman" w:hAnsi="Times New Roman" w:cs="Times New Roman"/>
              </w:rPr>
              <w:t xml:space="preserve"> 1 руководитель</w:t>
            </w:r>
          </w:p>
        </w:tc>
      </w:tr>
      <w:tr w:rsidR="00681905" w:rsidRPr="0003432B" w:rsidTr="0003432B">
        <w:trPr>
          <w:trHeight w:val="430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1.7.1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color w:val="00000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D722C2" w:rsidRDefault="00260198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D722C2">
              <w:rPr>
                <w:rFonts w:ascii="Times New Roman" w:eastAsia="Times New Roman" w:hAnsi="Times New Roman" w:cs="Times New Roman"/>
              </w:rPr>
              <w:t>4</w:t>
            </w:r>
            <w:r w:rsidR="00681905" w:rsidRPr="00D722C2">
              <w:rPr>
                <w:rFonts w:ascii="Times New Roman" w:eastAsia="Times New Roman" w:hAnsi="Times New Roman" w:cs="Times New Roman"/>
              </w:rPr>
              <w:t xml:space="preserve"> человека/ </w:t>
            </w:r>
            <w:r w:rsidR="00D722C2" w:rsidRPr="00D722C2">
              <w:rPr>
                <w:rFonts w:ascii="Times New Roman" w:eastAsia="Times New Roman" w:hAnsi="Times New Roman" w:cs="Times New Roman"/>
              </w:rPr>
              <w:t>4</w:t>
            </w:r>
            <w:r w:rsidR="00681905" w:rsidRPr="00D722C2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81905" w:rsidRPr="0003432B" w:rsidTr="0003432B">
        <w:trPr>
          <w:trHeight w:val="328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sz w:val="20"/>
                <w:szCs w:val="20"/>
              </w:rPr>
              <w:t>1.7.2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D722C2" w:rsidRDefault="00260198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D722C2">
              <w:rPr>
                <w:rFonts w:ascii="Times New Roman" w:eastAsia="Times New Roman" w:hAnsi="Times New Roman" w:cs="Times New Roman"/>
              </w:rPr>
              <w:t>2</w:t>
            </w:r>
            <w:r w:rsidR="00681905" w:rsidRPr="00D722C2">
              <w:rPr>
                <w:rFonts w:ascii="Times New Roman" w:eastAsia="Times New Roman" w:hAnsi="Times New Roman" w:cs="Times New Roman"/>
              </w:rPr>
              <w:t xml:space="preserve"> человека/ </w:t>
            </w:r>
            <w:r w:rsidR="00D722C2" w:rsidRPr="00D722C2">
              <w:rPr>
                <w:rFonts w:ascii="Times New Roman" w:eastAsia="Times New Roman" w:hAnsi="Times New Roman" w:cs="Times New Roman"/>
              </w:rPr>
              <w:t>2</w:t>
            </w:r>
            <w:r w:rsidR="00681905" w:rsidRPr="00D722C2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81905" w:rsidRPr="0003432B" w:rsidTr="0003432B">
        <w:trPr>
          <w:trHeight w:val="52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sz w:val="20"/>
                <w:szCs w:val="20"/>
              </w:rPr>
              <w:t>1.7.3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D722C2" w:rsidRDefault="00D722C2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D722C2">
              <w:rPr>
                <w:rFonts w:ascii="Times New Roman" w:eastAsia="Times New Roman" w:hAnsi="Times New Roman" w:cs="Times New Roman"/>
              </w:rPr>
              <w:t xml:space="preserve">9 </w:t>
            </w:r>
            <w:r w:rsidR="00681905" w:rsidRPr="00D722C2">
              <w:rPr>
                <w:rFonts w:ascii="Times New Roman" w:eastAsia="Times New Roman" w:hAnsi="Times New Roman" w:cs="Times New Roman"/>
              </w:rPr>
              <w:t>человек/</w:t>
            </w:r>
            <w:r w:rsidRPr="00D722C2">
              <w:rPr>
                <w:rFonts w:ascii="Times New Roman" w:eastAsia="Times New Roman" w:hAnsi="Times New Roman" w:cs="Times New Roman"/>
              </w:rPr>
              <w:t xml:space="preserve"> 1</w:t>
            </w:r>
            <w:r w:rsidR="00196A59">
              <w:rPr>
                <w:rFonts w:ascii="Times New Roman" w:eastAsia="Times New Roman" w:hAnsi="Times New Roman" w:cs="Times New Roman"/>
              </w:rPr>
              <w:t>3</w:t>
            </w:r>
            <w:r w:rsidR="00681905" w:rsidRPr="00D722C2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81905" w:rsidRPr="0003432B" w:rsidTr="0003432B">
        <w:trPr>
          <w:trHeight w:val="69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1.7.4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D722C2" w:rsidRDefault="00D722C2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D722C2">
              <w:rPr>
                <w:rFonts w:ascii="Times New Roman" w:eastAsia="Times New Roman" w:hAnsi="Times New Roman" w:cs="Times New Roman"/>
              </w:rPr>
              <w:t>7 человек/ 1</w:t>
            </w:r>
            <w:r w:rsidR="00196A59">
              <w:rPr>
                <w:rFonts w:ascii="Times New Roman" w:eastAsia="Times New Roman" w:hAnsi="Times New Roman" w:cs="Times New Roman"/>
              </w:rPr>
              <w:t>0</w:t>
            </w:r>
            <w:r w:rsidR="00681905" w:rsidRPr="00D722C2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81905" w:rsidRPr="0003432B" w:rsidTr="00B60B56">
        <w:trPr>
          <w:trHeight w:val="57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196A59" w:rsidRDefault="00D722C2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196A59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11 человек </w:t>
            </w:r>
            <w:r w:rsidR="00196A59" w:rsidRPr="00196A59">
              <w:rPr>
                <w:rFonts w:ascii="Times New Roman" w:eastAsia="Times New Roman" w:hAnsi="Times New Roman" w:cs="Times New Roman"/>
                <w:kern w:val="2"/>
                <w:lang w:bidi="hi-IN"/>
              </w:rPr>
              <w:t>16%</w:t>
            </w:r>
          </w:p>
        </w:tc>
      </w:tr>
      <w:tr w:rsidR="00681905" w:rsidRPr="0003432B" w:rsidTr="0003432B">
        <w:trPr>
          <w:trHeight w:val="282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sz w:val="20"/>
                <w:szCs w:val="20"/>
              </w:rPr>
              <w:t>1.8.1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196A59" w:rsidRDefault="00196A59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196A59">
              <w:rPr>
                <w:rFonts w:ascii="Times New Roman" w:eastAsia="Times New Roman" w:hAnsi="Times New Roman" w:cs="Times New Roman"/>
              </w:rPr>
              <w:t xml:space="preserve">10 человек/ 15 </w:t>
            </w:r>
            <w:r w:rsidR="00681905" w:rsidRPr="00196A5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81905" w:rsidRPr="0003432B" w:rsidTr="0003432B">
        <w:trPr>
          <w:trHeight w:val="262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sz w:val="20"/>
                <w:szCs w:val="20"/>
              </w:rPr>
              <w:t>1.8.2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196A59" w:rsidRDefault="00196A59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196A59">
              <w:rPr>
                <w:rFonts w:ascii="Times New Roman" w:eastAsia="Times New Roman" w:hAnsi="Times New Roman" w:cs="Times New Roman"/>
              </w:rPr>
              <w:t>1человек/ 1</w:t>
            </w:r>
            <w:r w:rsidR="00681905" w:rsidRPr="00196A5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81905" w:rsidRPr="0003432B" w:rsidTr="0003432B">
        <w:trPr>
          <w:trHeight w:val="702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kern w:val="2"/>
                <w:lang w:bidi="hi-IN"/>
              </w:rPr>
            </w:pPr>
          </w:p>
        </w:tc>
      </w:tr>
      <w:tr w:rsidR="00681905" w:rsidRPr="0003432B" w:rsidTr="0003432B">
        <w:trPr>
          <w:trHeight w:val="21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sz w:val="20"/>
                <w:szCs w:val="20"/>
              </w:rPr>
              <w:t>1.9.1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</w:rPr>
              <w:t>До 5 лет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196A59" w:rsidRDefault="00196A59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  <w:r w:rsidRPr="00196A59">
              <w:rPr>
                <w:rFonts w:ascii="Times New Roman" w:eastAsia="Times New Roman" w:hAnsi="Times New Roman" w:cs="Times New Roman"/>
              </w:rPr>
              <w:t>3 человек/ 3</w:t>
            </w:r>
            <w:r w:rsidR="00681905" w:rsidRPr="00196A5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81905" w:rsidRPr="0003432B" w:rsidTr="0003432B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sz w:val="20"/>
                <w:szCs w:val="20"/>
              </w:rPr>
              <w:t>1.9.2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</w:rPr>
              <w:t>Свыше 30 лет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196A59" w:rsidRDefault="00196A59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196A59">
              <w:rPr>
                <w:rFonts w:ascii="Times New Roman" w:eastAsia="Times New Roman" w:hAnsi="Times New Roman" w:cs="Times New Roman"/>
              </w:rPr>
              <w:t>2человека/ 2</w:t>
            </w:r>
            <w:r w:rsidR="00681905" w:rsidRPr="00196A59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81905" w:rsidRPr="0003432B" w:rsidTr="0003432B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196A59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</w:tr>
      <w:tr w:rsidR="00681905" w:rsidRPr="0003432B" w:rsidTr="0003432B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196A59" w:rsidRDefault="00196A59" w:rsidP="0003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196A59">
              <w:rPr>
                <w:rFonts w:ascii="Times New Roman" w:eastAsia="Times New Roman" w:hAnsi="Times New Roman" w:cs="Times New Roman"/>
              </w:rPr>
              <w:t>3</w:t>
            </w:r>
            <w:r w:rsidR="00681905" w:rsidRPr="00196A59">
              <w:rPr>
                <w:rFonts w:ascii="Times New Roman" w:eastAsia="Times New Roman" w:hAnsi="Times New Roman" w:cs="Times New Roman"/>
              </w:rPr>
              <w:t xml:space="preserve"> человека/</w:t>
            </w:r>
          </w:p>
          <w:p w:rsidR="00681905" w:rsidRPr="0003432B" w:rsidRDefault="00196A59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lang w:val="en-US" w:bidi="hi-IN"/>
              </w:rPr>
            </w:pPr>
            <w:r w:rsidRPr="00196A59">
              <w:rPr>
                <w:rFonts w:ascii="Times New Roman" w:eastAsia="Times New Roman" w:hAnsi="Times New Roman" w:cs="Times New Roman"/>
              </w:rPr>
              <w:t>3</w:t>
            </w:r>
            <w:r w:rsidR="00681905" w:rsidRPr="00196A59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681905" w:rsidRPr="0003432B" w:rsidTr="0003432B">
        <w:trPr>
          <w:trHeight w:val="802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proofErr w:type="gramStart"/>
            <w:r w:rsidRPr="0003432B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196A59" w:rsidRDefault="00196A59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196A59">
              <w:rPr>
                <w:rFonts w:ascii="Times New Roman" w:eastAsia="Times New Roman" w:hAnsi="Times New Roman" w:cs="Times New Roman"/>
              </w:rPr>
              <w:t>15человек/100</w:t>
            </w:r>
            <w:r w:rsidR="00681905" w:rsidRPr="00196A59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</w:tr>
      <w:tr w:rsidR="00681905" w:rsidRPr="0003432B" w:rsidTr="0003432B">
        <w:trPr>
          <w:trHeight w:val="93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196A59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lang w:bidi="hi-IN"/>
              </w:rPr>
            </w:pPr>
            <w:r w:rsidRPr="00196A59">
              <w:rPr>
                <w:rFonts w:ascii="Times New Roman" w:eastAsia="Times New Roman" w:hAnsi="Times New Roman" w:cs="Times New Roman"/>
              </w:rPr>
              <w:t>15человек/100 %</w:t>
            </w:r>
          </w:p>
        </w:tc>
      </w:tr>
      <w:tr w:rsidR="00681905" w:rsidRPr="0003432B" w:rsidTr="0003432B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196A59" w:rsidRDefault="00681905" w:rsidP="0003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196A59">
              <w:rPr>
                <w:rFonts w:ascii="Times New Roman" w:eastAsia="Times New Roman" w:hAnsi="Times New Roman" w:cs="Times New Roman"/>
              </w:rPr>
              <w:t xml:space="preserve">1 / </w:t>
            </w:r>
            <w:r w:rsidR="00196A59" w:rsidRPr="00196A59">
              <w:rPr>
                <w:rFonts w:ascii="Times New Roman" w:eastAsia="Times New Roman" w:hAnsi="Times New Roman" w:cs="Times New Roman"/>
              </w:rPr>
              <w:t>10</w:t>
            </w:r>
          </w:p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lang w:bidi="hi-IN"/>
              </w:rPr>
            </w:pPr>
          </w:p>
        </w:tc>
      </w:tr>
      <w:tr w:rsidR="00681905" w:rsidRPr="0003432B" w:rsidTr="0003432B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kern w:val="2"/>
                <w:lang w:bidi="hi-IN"/>
              </w:rPr>
            </w:pPr>
          </w:p>
        </w:tc>
      </w:tr>
      <w:tr w:rsidR="00681905" w:rsidRPr="0003432B" w:rsidTr="0003432B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sz w:val="20"/>
                <w:szCs w:val="20"/>
              </w:rPr>
              <w:t>1.15.1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</w:rPr>
              <w:t>Музыкального руководителя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196A59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196A59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</w:tr>
      <w:tr w:rsidR="00681905" w:rsidRPr="0003432B" w:rsidTr="0003432B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sz w:val="20"/>
                <w:szCs w:val="20"/>
              </w:rPr>
              <w:t>1.15.2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196A59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196A59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681905" w:rsidRPr="0003432B" w:rsidTr="0003432B">
        <w:trPr>
          <w:trHeight w:val="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03432B">
              <w:rPr>
                <w:rFonts w:ascii="Times New Roman" w:eastAsia="Times New Roman" w:hAnsi="Times New Roman" w:cs="Times New Roman"/>
              </w:rPr>
              <w:t>Инфраструктура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03432B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lang w:bidi="hi-IN"/>
              </w:rPr>
            </w:pPr>
          </w:p>
        </w:tc>
      </w:tr>
      <w:tr w:rsidR="00681905" w:rsidRPr="00196A59" w:rsidTr="0003432B">
        <w:trPr>
          <w:trHeight w:val="319"/>
        </w:trPr>
        <w:tc>
          <w:tcPr>
            <w:tcW w:w="6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196A59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A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196A59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A59">
              <w:rPr>
                <w:rFonts w:ascii="Times New Roman" w:eastAsia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196A59" w:rsidRDefault="00196A59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A59">
              <w:rPr>
                <w:rFonts w:ascii="Times New Roman" w:eastAsia="Times New Roman" w:hAnsi="Times New Roman" w:cs="Times New Roman"/>
              </w:rPr>
              <w:t xml:space="preserve">512,6 </w:t>
            </w:r>
            <w:proofErr w:type="spellStart"/>
            <w:r w:rsidR="00681905" w:rsidRPr="00196A59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proofErr w:type="gramStart"/>
            <w:r w:rsidR="00681905" w:rsidRPr="00196A59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="00681905" w:rsidRPr="00196A59">
              <w:rPr>
                <w:rFonts w:ascii="Times New Roman" w:eastAsia="Times New Roman" w:hAnsi="Times New Roman" w:cs="Times New Roman"/>
              </w:rPr>
              <w:t>м./</w:t>
            </w:r>
            <w:r w:rsidR="0003432B" w:rsidRPr="00196A59">
              <w:rPr>
                <w:rFonts w:ascii="Times New Roman" w:eastAsia="Times New Roman" w:hAnsi="Times New Roman" w:cs="Times New Roman"/>
              </w:rPr>
              <w:t>150</w:t>
            </w:r>
            <w:r w:rsidR="00681905" w:rsidRPr="00196A59">
              <w:rPr>
                <w:rFonts w:ascii="Times New Roman" w:eastAsia="Times New Roman" w:hAnsi="Times New Roman" w:cs="Times New Roman"/>
              </w:rPr>
              <w:t xml:space="preserve"> чел.</w:t>
            </w:r>
          </w:p>
          <w:p w:rsidR="00681905" w:rsidRPr="00196A59" w:rsidRDefault="00196A59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196A59">
              <w:rPr>
                <w:rFonts w:ascii="Times New Roman" w:eastAsia="Times New Roman" w:hAnsi="Times New Roman" w:cs="Times New Roman"/>
              </w:rPr>
              <w:t>3,48</w:t>
            </w:r>
            <w:r w:rsidR="00681905" w:rsidRPr="00196A59">
              <w:rPr>
                <w:rFonts w:ascii="Times New Roman" w:eastAsia="Times New Roman" w:hAnsi="Times New Roman" w:cs="Times New Roman"/>
              </w:rPr>
              <w:t xml:space="preserve">  кв. м</w:t>
            </w:r>
          </w:p>
        </w:tc>
      </w:tr>
      <w:tr w:rsidR="0003432B" w:rsidRPr="00196A59" w:rsidTr="0003432B">
        <w:trPr>
          <w:trHeight w:val="319"/>
        </w:trPr>
        <w:tc>
          <w:tcPr>
            <w:tcW w:w="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3432B" w:rsidRPr="00196A59" w:rsidRDefault="0003432B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196A5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  <w:t>2.2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3432B" w:rsidRPr="00196A59" w:rsidRDefault="0003432B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196A59">
              <w:rPr>
                <w:rFonts w:ascii="Times New Roman" w:eastAsia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3432B" w:rsidRPr="00196A59" w:rsidRDefault="0003432B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196A59">
              <w:rPr>
                <w:rFonts w:ascii="Times New Roman" w:eastAsia="Times New Roman" w:hAnsi="Times New Roman" w:cs="Times New Roman"/>
              </w:rPr>
              <w:t>272,7 кв</w:t>
            </w:r>
            <w:proofErr w:type="gramStart"/>
            <w:r w:rsidRPr="00196A59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</w:tr>
      <w:tr w:rsidR="00681905" w:rsidRPr="00196A59" w:rsidTr="0003432B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196A59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196A59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196A59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196A59">
              <w:rPr>
                <w:rFonts w:ascii="Times New Roman" w:eastAsia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196A59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196A59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681905" w:rsidRPr="00196A59" w:rsidTr="0003432B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196A59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196A59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196A59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196A59">
              <w:rPr>
                <w:rFonts w:ascii="Times New Roman" w:eastAsia="Times New Roman" w:hAnsi="Times New Roman" w:cs="Times New Roman"/>
              </w:rPr>
              <w:t>Наличие музыкального зала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196A59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196A59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681905" w:rsidRPr="00196A59" w:rsidTr="0003432B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196A59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196A59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196A59" w:rsidRDefault="00681905" w:rsidP="0003432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196A59">
              <w:rPr>
                <w:rFonts w:ascii="Times New Roman" w:eastAsia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681905" w:rsidRPr="00196A59" w:rsidRDefault="00681905" w:rsidP="000343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196A59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</w:tbl>
    <w:p w:rsidR="00681905" w:rsidRPr="00196A59" w:rsidRDefault="00681905" w:rsidP="00034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A59">
        <w:rPr>
          <w:rFonts w:ascii="Times New Roman" w:hAnsi="Times New Roman" w:cs="Times New Roman"/>
          <w:b/>
          <w:sz w:val="24"/>
          <w:szCs w:val="24"/>
        </w:rPr>
        <w:t>2.2. Выводы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C4621">
        <w:rPr>
          <w:rFonts w:ascii="Times New Roman" w:hAnsi="Times New Roman"/>
          <w:b/>
          <w:i/>
          <w:sz w:val="24"/>
          <w:szCs w:val="24"/>
        </w:rPr>
        <w:t xml:space="preserve">1) </w:t>
      </w:r>
      <w:r w:rsidRPr="00BC4621">
        <w:rPr>
          <w:rFonts w:ascii="Times New Roman" w:hAnsi="Times New Roman"/>
          <w:i/>
          <w:sz w:val="24"/>
          <w:szCs w:val="24"/>
        </w:rPr>
        <w:t>ДОУ зарегистрировано и функционирует в соответствии с нормативными документами в сфере образования Российской Федерации.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C4621">
        <w:rPr>
          <w:rFonts w:ascii="Times New Roman" w:hAnsi="Times New Roman"/>
          <w:b/>
          <w:i/>
          <w:sz w:val="24"/>
          <w:szCs w:val="24"/>
        </w:rPr>
        <w:t xml:space="preserve">2) </w:t>
      </w:r>
      <w:r w:rsidRPr="00BC4621">
        <w:rPr>
          <w:rFonts w:ascii="Times New Roman" w:hAnsi="Times New Roman"/>
          <w:i/>
          <w:sz w:val="24"/>
          <w:szCs w:val="24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</w:t>
      </w:r>
      <w:proofErr w:type="gramStart"/>
      <w:r w:rsidRPr="00BC4621">
        <w:rPr>
          <w:rFonts w:ascii="Times New Roman" w:hAnsi="Times New Roman"/>
          <w:i/>
          <w:sz w:val="24"/>
          <w:szCs w:val="24"/>
        </w:rPr>
        <w:t>.С</w:t>
      </w:r>
      <w:proofErr w:type="gramEnd"/>
      <w:r w:rsidRPr="00BC4621">
        <w:rPr>
          <w:rFonts w:ascii="Times New Roman" w:hAnsi="Times New Roman"/>
          <w:i/>
          <w:sz w:val="24"/>
          <w:szCs w:val="24"/>
        </w:rPr>
        <w:t>труктура и механизм управления ДОУ позволяют обеспечить стабильное функционирование,  способствуют развитию инициативы участников образовательного процесса (педагогов, родителей (законных представителей), детей) и сотрудников ДОУ</w:t>
      </w:r>
      <w:r w:rsidRPr="00BC4621">
        <w:rPr>
          <w:rFonts w:ascii="Times New Roman" w:hAnsi="Times New Roman"/>
          <w:b/>
          <w:i/>
          <w:sz w:val="24"/>
          <w:szCs w:val="24"/>
        </w:rPr>
        <w:t>.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C4621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3)</w:t>
      </w:r>
      <w:r w:rsidRPr="00BC4621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Образовательный процесс в ДОУ организован в соответствии с требованиями ФГОС </w:t>
      </w:r>
      <w:proofErr w:type="gramStart"/>
      <w:r w:rsidRPr="00BC4621">
        <w:rPr>
          <w:rFonts w:ascii="Times New Roman" w:eastAsia="Times New Roman" w:hAnsi="Times New Roman"/>
          <w:i/>
          <w:color w:val="000000"/>
          <w:sz w:val="24"/>
          <w:szCs w:val="24"/>
        </w:rPr>
        <w:t>ДО</w:t>
      </w:r>
      <w:proofErr w:type="gramEnd"/>
      <w:r w:rsidRPr="00BC4621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</w:t>
      </w:r>
      <w:proofErr w:type="gramStart"/>
      <w:r w:rsidRPr="00BC4621">
        <w:rPr>
          <w:rFonts w:ascii="Times New Roman" w:eastAsia="Times New Roman" w:hAnsi="Times New Roman"/>
          <w:i/>
          <w:color w:val="000000"/>
          <w:sz w:val="24"/>
          <w:szCs w:val="24"/>
        </w:rPr>
        <w:t>основной</w:t>
      </w:r>
      <w:proofErr w:type="gramEnd"/>
      <w:r w:rsidRPr="00BC4621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образовательной программой дошкольного образования МБДОУ  детский сад № 108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C4621">
        <w:rPr>
          <w:rFonts w:ascii="Times New Roman" w:hAnsi="Times New Roman"/>
          <w:b/>
          <w:i/>
          <w:sz w:val="24"/>
          <w:szCs w:val="24"/>
        </w:rPr>
        <w:t>4)</w:t>
      </w:r>
      <w:r w:rsidRPr="00BC4621">
        <w:rPr>
          <w:rFonts w:ascii="Times New Roman" w:hAnsi="Times New Roman"/>
          <w:i/>
          <w:sz w:val="24"/>
          <w:szCs w:val="24"/>
        </w:rPr>
        <w:t xml:space="preserve">Основная общеобразовательная программа дошкольного образования ДОУ реализуется в полном объеме. </w:t>
      </w:r>
      <w:r w:rsidRPr="00BC4621">
        <w:rPr>
          <w:rFonts w:ascii="Times New Roman" w:eastAsia="Times New Roman" w:hAnsi="Times New Roman"/>
          <w:bCs/>
          <w:i/>
          <w:sz w:val="24"/>
          <w:szCs w:val="24"/>
        </w:rPr>
        <w:t xml:space="preserve">Система педагогического мониторинга, используемая в ДОУ, в полной мере  удовлетворяет целям и задачам педагогической диагностики развития воспитанников ДОУ, соответствует ФГОС </w:t>
      </w:r>
      <w:proofErr w:type="gramStart"/>
      <w:r w:rsidRPr="00BC4621">
        <w:rPr>
          <w:rFonts w:ascii="Times New Roman" w:eastAsia="Times New Roman" w:hAnsi="Times New Roman"/>
          <w:bCs/>
          <w:i/>
          <w:sz w:val="24"/>
          <w:szCs w:val="24"/>
        </w:rPr>
        <w:t>ДО</w:t>
      </w:r>
      <w:proofErr w:type="gramEnd"/>
      <w:r w:rsidRPr="00BC4621">
        <w:rPr>
          <w:rFonts w:ascii="Times New Roman" w:eastAsia="Times New Roman" w:hAnsi="Times New Roman"/>
          <w:bCs/>
          <w:i/>
          <w:sz w:val="24"/>
          <w:szCs w:val="24"/>
        </w:rPr>
        <w:t xml:space="preserve">, позволяет эффективно реализовать ООП ДО </w:t>
      </w:r>
      <w:r w:rsidRPr="00BC4621">
        <w:rPr>
          <w:rFonts w:ascii="Times New Roman" w:eastAsia="Times New Roman" w:hAnsi="Times New Roman"/>
          <w:i/>
          <w:color w:val="000000"/>
          <w:sz w:val="24"/>
          <w:szCs w:val="24"/>
        </w:rPr>
        <w:t>МБДОУ  детский сад №108.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C4621">
        <w:rPr>
          <w:rFonts w:ascii="Times New Roman" w:eastAsia="Times New Roman" w:hAnsi="Times New Roman"/>
          <w:b/>
          <w:i/>
          <w:sz w:val="24"/>
          <w:szCs w:val="24"/>
        </w:rPr>
        <w:t>5)</w:t>
      </w:r>
      <w:r w:rsidRPr="00BC4621">
        <w:rPr>
          <w:rFonts w:ascii="Times New Roman" w:eastAsia="Times New Roman" w:hAnsi="Times New Roman"/>
          <w:i/>
          <w:sz w:val="24"/>
          <w:szCs w:val="24"/>
        </w:rPr>
        <w:t xml:space="preserve"> В ДОУ создана внутренняя  система оценки качества образования, позволяющая своевременно корректировать различные направления деятельности ДОУ.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C4621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6)</w:t>
      </w:r>
      <w:r w:rsidRPr="00BC4621">
        <w:rPr>
          <w:rFonts w:ascii="Times New Roman" w:hAnsi="Times New Roman"/>
          <w:bCs/>
          <w:i/>
          <w:iCs/>
          <w:sz w:val="24"/>
          <w:szCs w:val="24"/>
        </w:rPr>
        <w:t xml:space="preserve">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уровня. Требования ФГОС ДО к кадровым условиям реализации ООП </w:t>
      </w:r>
      <w:proofErr w:type="gramStart"/>
      <w:r w:rsidRPr="00BC4621">
        <w:rPr>
          <w:rFonts w:ascii="Times New Roman" w:hAnsi="Times New Roman"/>
          <w:bCs/>
          <w:i/>
          <w:iCs/>
          <w:sz w:val="24"/>
          <w:szCs w:val="24"/>
        </w:rPr>
        <w:t>ДО</w:t>
      </w:r>
      <w:proofErr w:type="gramEnd"/>
      <w:r w:rsidRPr="00BC4621">
        <w:rPr>
          <w:rFonts w:ascii="Times New Roman" w:hAnsi="Times New Roman"/>
          <w:bCs/>
          <w:i/>
          <w:iCs/>
          <w:sz w:val="24"/>
          <w:szCs w:val="24"/>
        </w:rPr>
        <w:t xml:space="preserve"> выполняются.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C4621">
        <w:rPr>
          <w:rFonts w:ascii="Times New Roman" w:hAnsi="Times New Roman"/>
          <w:b/>
          <w:bCs/>
          <w:i/>
          <w:iCs/>
          <w:sz w:val="24"/>
          <w:szCs w:val="24"/>
        </w:rPr>
        <w:t>7)</w:t>
      </w:r>
      <w:r w:rsidRPr="00BC4621">
        <w:rPr>
          <w:rFonts w:ascii="Times New Roman" w:hAnsi="Times New Roman"/>
          <w:i/>
          <w:sz w:val="24"/>
          <w:szCs w:val="24"/>
        </w:rPr>
        <w:t xml:space="preserve">Информационное обеспечение в ДОУ в недостаточной степени соответствует требованиям реализуемой образовательной программы, требуется дополнительное оборудование для использования в педагогическом процессе ИКТ по введению ФГОС </w:t>
      </w:r>
      <w:proofErr w:type="gramStart"/>
      <w:r w:rsidRPr="00BC4621">
        <w:rPr>
          <w:rFonts w:ascii="Times New Roman" w:hAnsi="Times New Roman"/>
          <w:i/>
          <w:sz w:val="24"/>
          <w:szCs w:val="24"/>
        </w:rPr>
        <w:t>ДО</w:t>
      </w:r>
      <w:proofErr w:type="gramEnd"/>
      <w:r w:rsidRPr="00BC4621">
        <w:rPr>
          <w:rFonts w:ascii="Times New Roman" w:hAnsi="Times New Roman"/>
          <w:i/>
          <w:sz w:val="24"/>
          <w:szCs w:val="24"/>
        </w:rPr>
        <w:t xml:space="preserve"> в образовательный процесс ДОУ.</w:t>
      </w: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81905" w:rsidRPr="00BC4621" w:rsidRDefault="00681905" w:rsidP="00BC462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57FD0" w:rsidRPr="00366E79" w:rsidRDefault="00681905" w:rsidP="00366E7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C4621">
        <w:rPr>
          <w:rFonts w:ascii="Times New Roman" w:hAnsi="Times New Roman"/>
          <w:i/>
          <w:sz w:val="24"/>
          <w:szCs w:val="24"/>
        </w:rPr>
        <w:t>.</w:t>
      </w:r>
    </w:p>
    <w:sectPr w:rsidR="00B57FD0" w:rsidRPr="00366E79" w:rsidSect="00681905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6FA" w:rsidRDefault="00F176FA" w:rsidP="00860186">
      <w:pPr>
        <w:spacing w:after="0" w:line="240" w:lineRule="auto"/>
      </w:pPr>
      <w:r>
        <w:separator/>
      </w:r>
    </w:p>
  </w:endnote>
  <w:endnote w:type="continuationSeparator" w:id="1">
    <w:p w:rsidR="00F176FA" w:rsidRDefault="00F176FA" w:rsidP="0086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543292"/>
      <w:docPartObj>
        <w:docPartGallery w:val="Page Numbers (Bottom of Page)"/>
        <w:docPartUnique/>
      </w:docPartObj>
    </w:sdtPr>
    <w:sdtContent>
      <w:p w:rsidR="00F176FA" w:rsidRDefault="00800DC4">
        <w:pPr>
          <w:pStyle w:val="ad"/>
          <w:jc w:val="center"/>
        </w:pPr>
        <w:fldSimple w:instr="PAGE   \* MERGEFORMAT">
          <w:r w:rsidR="001E4AC6">
            <w:rPr>
              <w:noProof/>
            </w:rPr>
            <w:t>2</w:t>
          </w:r>
        </w:fldSimple>
      </w:p>
    </w:sdtContent>
  </w:sdt>
  <w:p w:rsidR="00F176FA" w:rsidRDefault="00F176F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6FA" w:rsidRDefault="00F176FA" w:rsidP="00860186">
      <w:pPr>
        <w:spacing w:after="0" w:line="240" w:lineRule="auto"/>
      </w:pPr>
      <w:r>
        <w:separator/>
      </w:r>
    </w:p>
  </w:footnote>
  <w:footnote w:type="continuationSeparator" w:id="1">
    <w:p w:rsidR="00F176FA" w:rsidRDefault="00F176FA" w:rsidP="00860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BA2"/>
    <w:multiLevelType w:val="singleLevel"/>
    <w:tmpl w:val="25B60A1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06767B4C"/>
    <w:multiLevelType w:val="hybridMultilevel"/>
    <w:tmpl w:val="4774B514"/>
    <w:lvl w:ilvl="0" w:tplc="379E08C6">
      <w:numFmt w:val="bullet"/>
      <w:lvlText w:val=""/>
      <w:lvlJc w:val="left"/>
      <w:pPr>
        <w:ind w:left="2903" w:hanging="1485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7C1A68"/>
    <w:multiLevelType w:val="hybridMultilevel"/>
    <w:tmpl w:val="6054F4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C6D04"/>
    <w:multiLevelType w:val="hybridMultilevel"/>
    <w:tmpl w:val="B238BD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935D1"/>
    <w:multiLevelType w:val="hybridMultilevel"/>
    <w:tmpl w:val="8342D958"/>
    <w:lvl w:ilvl="0" w:tplc="41EE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822EB"/>
    <w:multiLevelType w:val="hybridMultilevel"/>
    <w:tmpl w:val="75B2BDA4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173789"/>
    <w:multiLevelType w:val="multilevel"/>
    <w:tmpl w:val="744C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8102B5"/>
    <w:multiLevelType w:val="hybridMultilevel"/>
    <w:tmpl w:val="9360351E"/>
    <w:lvl w:ilvl="0" w:tplc="A462E5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CA5057"/>
    <w:multiLevelType w:val="hybridMultilevel"/>
    <w:tmpl w:val="F5C657C4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2E3"/>
    <w:multiLevelType w:val="multilevel"/>
    <w:tmpl w:val="3CE46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5DD19DC"/>
    <w:multiLevelType w:val="hybridMultilevel"/>
    <w:tmpl w:val="9872E52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65F81F6A"/>
    <w:multiLevelType w:val="hybridMultilevel"/>
    <w:tmpl w:val="6A12C88A"/>
    <w:lvl w:ilvl="0" w:tplc="379E08C6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color w:val="auto"/>
      </w:rPr>
    </w:lvl>
    <w:lvl w:ilvl="1" w:tplc="FCD8ADDE">
      <w:numFmt w:val="bullet"/>
      <w:lvlText w:val="•"/>
      <w:lvlJc w:val="left"/>
      <w:pPr>
        <w:ind w:left="2276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76805B11"/>
    <w:multiLevelType w:val="multilevel"/>
    <w:tmpl w:val="AE50E4B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Theme="minorHAnsi" w:hAnsiTheme="minorHAnsi" w:cstheme="minorBidi" w:hint="default"/>
        <w:sz w:val="22"/>
      </w:rPr>
    </w:lvl>
  </w:abstractNum>
  <w:abstractNum w:abstractNumId="13">
    <w:nsid w:val="77E31C3D"/>
    <w:multiLevelType w:val="multilevel"/>
    <w:tmpl w:val="F63AC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79CF4764"/>
    <w:multiLevelType w:val="hybridMultilevel"/>
    <w:tmpl w:val="2516153C"/>
    <w:lvl w:ilvl="0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5">
    <w:nsid w:val="7F0F3D57"/>
    <w:multiLevelType w:val="multilevel"/>
    <w:tmpl w:val="7772C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7"/>
  </w:num>
  <w:num w:numId="5">
    <w:abstractNumId w:val="11"/>
  </w:num>
  <w:num w:numId="6">
    <w:abstractNumId w:val="1"/>
  </w:num>
  <w:num w:numId="7">
    <w:abstractNumId w:val="8"/>
  </w:num>
  <w:num w:numId="8">
    <w:abstractNumId w:val="10"/>
  </w:num>
  <w:num w:numId="9">
    <w:abstractNumId w:val="15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681905"/>
    <w:rsid w:val="0003432B"/>
    <w:rsid w:val="000C1368"/>
    <w:rsid w:val="000D0F8D"/>
    <w:rsid w:val="00164C7D"/>
    <w:rsid w:val="00196A59"/>
    <w:rsid w:val="001D3CC0"/>
    <w:rsid w:val="001E181A"/>
    <w:rsid w:val="001E4AC6"/>
    <w:rsid w:val="00260198"/>
    <w:rsid w:val="00321A5A"/>
    <w:rsid w:val="00353DA3"/>
    <w:rsid w:val="00366E79"/>
    <w:rsid w:val="003815A3"/>
    <w:rsid w:val="004D09F9"/>
    <w:rsid w:val="00517830"/>
    <w:rsid w:val="00677145"/>
    <w:rsid w:val="00681905"/>
    <w:rsid w:val="00800DC4"/>
    <w:rsid w:val="00820607"/>
    <w:rsid w:val="008532C5"/>
    <w:rsid w:val="00860186"/>
    <w:rsid w:val="008625E6"/>
    <w:rsid w:val="00994710"/>
    <w:rsid w:val="00A00D82"/>
    <w:rsid w:val="00AC3CBA"/>
    <w:rsid w:val="00B57FD0"/>
    <w:rsid w:val="00B60B56"/>
    <w:rsid w:val="00BC4621"/>
    <w:rsid w:val="00C07428"/>
    <w:rsid w:val="00C67DA5"/>
    <w:rsid w:val="00D722C2"/>
    <w:rsid w:val="00E12F49"/>
    <w:rsid w:val="00E84742"/>
    <w:rsid w:val="00F176FA"/>
    <w:rsid w:val="00F871C9"/>
    <w:rsid w:val="00F9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0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1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link w:val="40"/>
    <w:uiPriority w:val="9"/>
    <w:qFormat/>
    <w:rsid w:val="006819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819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819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681905"/>
    <w:pPr>
      <w:ind w:left="720"/>
      <w:contextualSpacing/>
    </w:pPr>
  </w:style>
  <w:style w:type="paragraph" w:styleId="a5">
    <w:name w:val="Body Text Indent"/>
    <w:basedOn w:val="a"/>
    <w:link w:val="a6"/>
    <w:rsid w:val="00681905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81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rm-phone">
    <w:name w:val="firm-phone"/>
    <w:basedOn w:val="a0"/>
    <w:rsid w:val="00681905"/>
  </w:style>
  <w:style w:type="table" w:styleId="a7">
    <w:name w:val="Table Grid"/>
    <w:basedOn w:val="a1"/>
    <w:uiPriority w:val="59"/>
    <w:rsid w:val="006819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8">
    <w:name w:val="Font Style98"/>
    <w:basedOn w:val="a0"/>
    <w:uiPriority w:val="99"/>
    <w:rsid w:val="00681905"/>
    <w:rPr>
      <w:rFonts w:ascii="Times New Roman" w:hAnsi="Times New Roman" w:cs="Times New Roman"/>
      <w:sz w:val="26"/>
      <w:szCs w:val="26"/>
    </w:rPr>
  </w:style>
  <w:style w:type="character" w:customStyle="1" w:styleId="FontStyle87">
    <w:name w:val="Font Style87"/>
    <w:basedOn w:val="a0"/>
    <w:uiPriority w:val="99"/>
    <w:rsid w:val="00681905"/>
    <w:rPr>
      <w:rFonts w:ascii="Times New Roman" w:hAnsi="Times New Roman" w:cs="Times New Roman"/>
      <w:sz w:val="22"/>
      <w:szCs w:val="22"/>
    </w:rPr>
  </w:style>
  <w:style w:type="character" w:styleId="a8">
    <w:name w:val="Strong"/>
    <w:basedOn w:val="a0"/>
    <w:uiPriority w:val="22"/>
    <w:qFormat/>
    <w:rsid w:val="00681905"/>
    <w:rPr>
      <w:b/>
      <w:bCs/>
    </w:rPr>
  </w:style>
  <w:style w:type="table" w:customStyle="1" w:styleId="11">
    <w:name w:val="Сетка таблицы1"/>
    <w:basedOn w:val="a1"/>
    <w:next w:val="a7"/>
    <w:uiPriority w:val="59"/>
    <w:rsid w:val="00681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68190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681905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81905"/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90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68190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8190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819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6819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81905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681905"/>
    <w:pPr>
      <w:widowControl w:val="0"/>
      <w:autoSpaceDE w:val="0"/>
      <w:autoSpaceDN w:val="0"/>
      <w:adjustRightInd w:val="0"/>
      <w:spacing w:after="0" w:line="221" w:lineRule="exact"/>
      <w:ind w:hanging="120"/>
      <w:jc w:val="both"/>
    </w:pPr>
    <w:rPr>
      <w:rFonts w:ascii="Palatino Linotype" w:hAnsi="Palatino Linotype"/>
      <w:sz w:val="24"/>
      <w:szCs w:val="24"/>
    </w:rPr>
  </w:style>
  <w:style w:type="character" w:customStyle="1" w:styleId="FontStyle11">
    <w:name w:val="Font Style11"/>
    <w:basedOn w:val="a0"/>
    <w:uiPriority w:val="99"/>
    <w:rsid w:val="00681905"/>
    <w:rPr>
      <w:rFonts w:ascii="Tahoma" w:hAnsi="Tahoma" w:cs="Tahoma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681905"/>
    <w:pPr>
      <w:widowControl w:val="0"/>
      <w:autoSpaceDE w:val="0"/>
      <w:autoSpaceDN w:val="0"/>
      <w:adjustRightInd w:val="0"/>
      <w:spacing w:after="0" w:line="259" w:lineRule="exact"/>
      <w:ind w:firstLine="346"/>
      <w:jc w:val="both"/>
    </w:pPr>
    <w:rPr>
      <w:rFonts w:ascii="Palatino Linotype" w:hAnsi="Palatino Linotype"/>
      <w:sz w:val="24"/>
      <w:szCs w:val="24"/>
    </w:rPr>
  </w:style>
  <w:style w:type="paragraph" w:customStyle="1" w:styleId="Style10">
    <w:name w:val="Style10"/>
    <w:basedOn w:val="a"/>
    <w:uiPriority w:val="99"/>
    <w:rsid w:val="00681905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/>
      <w:sz w:val="24"/>
      <w:szCs w:val="24"/>
    </w:rPr>
  </w:style>
  <w:style w:type="character" w:customStyle="1" w:styleId="FontStyle20">
    <w:name w:val="Font Style20"/>
    <w:basedOn w:val="a0"/>
    <w:uiPriority w:val="99"/>
    <w:rsid w:val="0068190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68190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681905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8190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681905"/>
    <w:rPr>
      <w:rFonts w:ascii="Franklin Gothic Book" w:hAnsi="Franklin Gothic Book" w:cs="Franklin Gothic Book"/>
      <w:sz w:val="20"/>
      <w:szCs w:val="20"/>
    </w:rPr>
  </w:style>
  <w:style w:type="character" w:customStyle="1" w:styleId="FontStyle15">
    <w:name w:val="Font Style15"/>
    <w:basedOn w:val="a0"/>
    <w:uiPriority w:val="99"/>
    <w:rsid w:val="006819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0">
    <w:name w:val="Font Style220"/>
    <w:basedOn w:val="a0"/>
    <w:uiPriority w:val="99"/>
    <w:rsid w:val="00681905"/>
    <w:rPr>
      <w:rFonts w:ascii="Times New Roman" w:hAnsi="Times New Roman" w:cs="Times New Roman"/>
      <w:sz w:val="22"/>
      <w:szCs w:val="22"/>
    </w:rPr>
  </w:style>
  <w:style w:type="character" w:customStyle="1" w:styleId="FontStyle218">
    <w:name w:val="Font Style218"/>
    <w:basedOn w:val="a0"/>
    <w:uiPriority w:val="99"/>
    <w:rsid w:val="006819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68190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3">
    <w:name w:val="Style173"/>
    <w:basedOn w:val="a"/>
    <w:uiPriority w:val="99"/>
    <w:rsid w:val="00681905"/>
    <w:pPr>
      <w:widowControl w:val="0"/>
      <w:autoSpaceDE w:val="0"/>
      <w:autoSpaceDN w:val="0"/>
      <w:adjustRightInd w:val="0"/>
      <w:spacing w:after="0" w:line="317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681905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17">
    <w:name w:val="Style117"/>
    <w:basedOn w:val="a"/>
    <w:uiPriority w:val="99"/>
    <w:rsid w:val="00681905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04">
    <w:name w:val="Style204"/>
    <w:basedOn w:val="a"/>
    <w:uiPriority w:val="99"/>
    <w:rsid w:val="0068190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1">
    <w:name w:val="Style161"/>
    <w:basedOn w:val="a"/>
    <w:uiPriority w:val="99"/>
    <w:rsid w:val="00681905"/>
    <w:pPr>
      <w:widowControl w:val="0"/>
      <w:autoSpaceDE w:val="0"/>
      <w:autoSpaceDN w:val="0"/>
      <w:adjustRightInd w:val="0"/>
      <w:spacing w:after="0" w:line="322" w:lineRule="exact"/>
      <w:ind w:firstLine="6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81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81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190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81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1905"/>
    <w:rPr>
      <w:rFonts w:eastAsiaTheme="minorEastAsia"/>
      <w:lang w:eastAsia="ru-RU"/>
    </w:rPr>
  </w:style>
  <w:style w:type="character" w:customStyle="1" w:styleId="FontStyle96">
    <w:name w:val="Font Style96"/>
    <w:basedOn w:val="a0"/>
    <w:uiPriority w:val="99"/>
    <w:rsid w:val="0068190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68190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f">
    <w:name w:val="Основной текст_"/>
    <w:basedOn w:val="a0"/>
    <w:link w:val="12"/>
    <w:rsid w:val="00F871C9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f"/>
    <w:rsid w:val="00F871C9"/>
    <w:pPr>
      <w:widowControl w:val="0"/>
      <w:spacing w:after="60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3C625-C356-45E0-8090-D1CDD094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16</Pages>
  <Words>6002</Words>
  <Characters>34212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Пользователь</cp:lastModifiedBy>
  <cp:revision>5</cp:revision>
  <dcterms:created xsi:type="dcterms:W3CDTF">2022-06-09T15:16:00Z</dcterms:created>
  <dcterms:modified xsi:type="dcterms:W3CDTF">2022-08-28T14:22:00Z</dcterms:modified>
</cp:coreProperties>
</file>